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0CD" w:rsidRPr="000600CD" w:rsidRDefault="00BC2241" w:rsidP="000600CD">
      <w:pPr>
        <w:jc w:val="center"/>
        <w:rPr>
          <w:rFonts w:ascii="Tahoma" w:hAnsi="Tahoma" w:cs="Tahoma"/>
          <w:b/>
          <w:sz w:val="32"/>
          <w:szCs w:val="32"/>
          <w:lang w:val="fr-FR" w:eastAsia="fr-FR"/>
        </w:rPr>
      </w:pPr>
      <w:r w:rsidRPr="00BC2241">
        <w:rPr>
          <w:rFonts w:ascii="Tahoma" w:hAnsi="Tahoma" w:cs="Tahoma"/>
          <w:b/>
          <w:sz w:val="32"/>
          <w:szCs w:val="32"/>
          <w:lang w:val="fr-FR" w:eastAsia="fr-FR"/>
        </w:rPr>
        <w:t>REBECCA: UN  TYPE  DE  L’EPOUSE  DE CHRIST</w:t>
      </w:r>
    </w:p>
    <w:p w:rsidR="002431F5" w:rsidRPr="00FD509A" w:rsidRDefault="0088286B" w:rsidP="00FD509A">
      <w:pPr>
        <w:pStyle w:val="CC"/>
        <w:rPr>
          <w:sz w:val="28"/>
          <w:szCs w:val="28"/>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4562FC">
        <w:rPr>
          <w:rFonts w:ascii="Tahoma" w:hAnsi="Tahoma" w:cs="Tahoma"/>
          <w:sz w:val="20"/>
        </w:rPr>
        <w:t>Genèse</w:t>
      </w:r>
      <w:r w:rsidR="00FD509A" w:rsidRPr="00FD509A">
        <w:rPr>
          <w:rFonts w:ascii="Tahoma" w:hAnsi="Tahoma" w:cs="Tahoma"/>
          <w:sz w:val="20"/>
        </w:rPr>
        <w:t xml:space="preserve"> </w:t>
      </w:r>
      <w:r w:rsidR="004562FC">
        <w:rPr>
          <w:rFonts w:ascii="Tahoma" w:hAnsi="Tahoma" w:cs="Tahoma"/>
          <w:sz w:val="20"/>
        </w:rPr>
        <w:t>2</w:t>
      </w:r>
      <w:r w:rsidR="001365A9">
        <w:rPr>
          <w:rFonts w:ascii="Tahoma" w:hAnsi="Tahoma" w:cs="Tahoma"/>
          <w:sz w:val="20"/>
        </w:rPr>
        <w:t>4</w:t>
      </w:r>
      <w:r w:rsidR="00FD509A" w:rsidRPr="00FD509A">
        <w:rPr>
          <w:rFonts w:ascii="Tahoma" w:hAnsi="Tahoma" w:cs="Tahoma"/>
          <w:sz w:val="20"/>
        </w:rPr>
        <w:t>:</w:t>
      </w:r>
      <w:r w:rsidR="00BD1292">
        <w:rPr>
          <w:rFonts w:ascii="Tahoma" w:hAnsi="Tahoma" w:cs="Tahoma"/>
          <w:sz w:val="20"/>
        </w:rPr>
        <w:t>34</w:t>
      </w:r>
      <w:r w:rsidR="00FD509A" w:rsidRPr="00FD509A">
        <w:rPr>
          <w:rFonts w:ascii="Tahoma" w:hAnsi="Tahoma" w:cs="Tahoma"/>
          <w:sz w:val="20"/>
        </w:rPr>
        <w:t>-</w:t>
      </w:r>
      <w:r w:rsidR="00BD1292">
        <w:rPr>
          <w:rFonts w:ascii="Tahoma" w:hAnsi="Tahoma" w:cs="Tahoma"/>
          <w:sz w:val="20"/>
        </w:rPr>
        <w:t>67</w:t>
      </w:r>
    </w:p>
    <w:p w:rsidR="000E5DD0" w:rsidRPr="00B03CB9" w:rsidRDefault="00230291" w:rsidP="0088286B">
      <w:pPr>
        <w:jc w:val="center"/>
        <w:rPr>
          <w:rFonts w:ascii="Tahoma" w:hAnsi="Tahoma" w:cs="Tahoma"/>
          <w:b/>
          <w:bCs/>
          <w:lang w:val="fr-FR"/>
        </w:rPr>
      </w:pPr>
      <w:r>
        <w:rPr>
          <w:rFonts w:ascii="Tahoma" w:hAnsi="Tahoma" w:cs="Tahoma"/>
          <w:sz w:val="20"/>
          <w:szCs w:val="20"/>
          <w:lang w:val="fr-FR"/>
        </w:rPr>
        <w:t xml:space="preserve">LEÇON  </w:t>
      </w:r>
      <w:r w:rsidR="00FD509A">
        <w:rPr>
          <w:rFonts w:ascii="Tahoma" w:hAnsi="Tahoma" w:cs="Tahoma"/>
          <w:sz w:val="20"/>
          <w:szCs w:val="20"/>
          <w:lang w:val="fr-FR"/>
        </w:rPr>
        <w:t>1</w:t>
      </w:r>
      <w:r w:rsidR="004163A1">
        <w:rPr>
          <w:rFonts w:ascii="Tahoma" w:hAnsi="Tahoma" w:cs="Tahoma"/>
          <w:sz w:val="20"/>
          <w:szCs w:val="20"/>
          <w:lang w:val="fr-FR"/>
        </w:rPr>
        <w:t>3</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COURS DES ADULTES</w:t>
      </w:r>
    </w:p>
    <w:p w:rsidR="00130847" w:rsidRPr="00B05B5B" w:rsidRDefault="00AF760C" w:rsidP="000E18B2">
      <w:pPr>
        <w:pStyle w:val="Style1"/>
        <w:pBdr>
          <w:bottom w:val="thinThickSmallGap" w:sz="24" w:space="1" w:color="auto"/>
        </w:pBdr>
        <w:tabs>
          <w:tab w:val="left" w:pos="2727"/>
        </w:tabs>
        <w:adjustRightInd/>
        <w:ind w:right="-1"/>
        <w:rPr>
          <w:rFonts w:ascii="Tahoma" w:hAnsi="Tahoma" w:cs="Tahoma"/>
          <w:b/>
          <w:bCs/>
          <w:lang w:val="fr-FR"/>
        </w:rPr>
        <w:sectPr w:rsidR="00130847" w:rsidRPr="00B05B5B"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265B6C">
        <w:rPr>
          <w:rFonts w:ascii="Tahoma" w:hAnsi="Tahoma" w:cs="Tahoma"/>
          <w:b/>
          <w:lang w:val="fr-FR"/>
        </w:rPr>
        <w:t>VERSET DE MEMOIRE:</w:t>
      </w:r>
      <w:r w:rsidRPr="00265B6C">
        <w:rPr>
          <w:lang w:val="fr-FR"/>
        </w:rPr>
        <w:t xml:space="preserve"> </w:t>
      </w:r>
      <w:r w:rsidR="00BD1292" w:rsidRPr="00BD1292">
        <w:rPr>
          <w:rFonts w:ascii="Tahoma" w:hAnsi="Tahoma" w:cs="Tahoma"/>
          <w:b/>
        </w:rPr>
        <w:t>"Réjouissons-nous et soyons dans l’allégresse, et donnons-lui gloire; car les noces de l’agneau sont venues, et son épouse s’est préparée" (Apocalypse  19:7).</w:t>
      </w:r>
    </w:p>
    <w:tbl>
      <w:tblPr>
        <w:tblW w:w="10315" w:type="dxa"/>
        <w:tblLook w:val="01E0" w:firstRow="1" w:lastRow="1" w:firstColumn="1" w:lastColumn="1" w:noHBand="0" w:noVBand="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CC078F" w:rsidRPr="00CC078F" w:rsidRDefault="00230291"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230291">
              <w:rPr>
                <w:rStyle w:val="ind"/>
                <w:rFonts w:ascii="Tahoma" w:eastAsia="Times New Roman" w:hAnsi="Tahoma" w:cs="Tahoma"/>
                <w:b/>
                <w:color w:val="44546A"/>
                <w:lang w:val="en-US" w:eastAsia="en-US"/>
              </w:rPr>
              <w:t xml:space="preserve">Genèse </w:t>
            </w:r>
            <w:r w:rsidR="004562FC">
              <w:rPr>
                <w:rStyle w:val="ind"/>
                <w:rFonts w:ascii="Tahoma" w:eastAsia="Times New Roman" w:hAnsi="Tahoma" w:cs="Tahoma"/>
                <w:b/>
                <w:color w:val="44546A"/>
                <w:lang w:val="en-US" w:eastAsia="en-US"/>
              </w:rPr>
              <w:t>2</w:t>
            </w:r>
            <w:r w:rsidR="004629BD">
              <w:rPr>
                <w:rStyle w:val="ind"/>
                <w:rFonts w:ascii="Tahoma" w:eastAsia="Times New Roman" w:hAnsi="Tahoma" w:cs="Tahoma"/>
                <w:b/>
                <w:color w:val="44546A"/>
                <w:lang w:val="en-US" w:eastAsia="en-US"/>
              </w:rPr>
              <w:t>4</w:t>
            </w:r>
            <w:r w:rsidR="004562FC">
              <w:rPr>
                <w:rStyle w:val="ind"/>
                <w:rFonts w:ascii="Tahoma" w:eastAsia="Times New Roman" w:hAnsi="Tahoma" w:cs="Tahoma"/>
                <w:b/>
                <w:color w:val="44546A"/>
                <w:lang w:val="en-US" w:eastAsia="en-US"/>
              </w:rPr>
              <w:t>:</w:t>
            </w:r>
            <w:r w:rsidR="00CC078F">
              <w:rPr>
                <w:rStyle w:val="ind"/>
                <w:rFonts w:ascii="Tahoma" w:eastAsia="Times New Roman" w:hAnsi="Tahoma" w:cs="Tahoma"/>
                <w:b/>
                <w:color w:val="44546A"/>
                <w:lang w:val="en-US" w:eastAsia="en-US"/>
              </w:rPr>
              <w:t>34</w:t>
            </w:r>
            <w:r w:rsidR="004629BD">
              <w:rPr>
                <w:rStyle w:val="ind"/>
                <w:rFonts w:ascii="Tahoma" w:eastAsia="Times New Roman" w:hAnsi="Tahoma" w:cs="Tahoma"/>
                <w:b/>
                <w:color w:val="44546A"/>
                <w:lang w:val="en-US" w:eastAsia="en-US"/>
              </w:rPr>
              <w:t>-</w:t>
            </w:r>
            <w:r w:rsidR="00CC078F">
              <w:rPr>
                <w:rStyle w:val="ind"/>
                <w:rFonts w:ascii="Tahoma" w:eastAsia="Times New Roman" w:hAnsi="Tahoma" w:cs="Tahoma"/>
                <w:b/>
                <w:color w:val="44546A"/>
                <w:lang w:val="en-US" w:eastAsia="en-US"/>
              </w:rPr>
              <w:t>67</w:t>
            </w:r>
            <w:r w:rsidR="002431F5" w:rsidRPr="00230291">
              <w:rPr>
                <w:rStyle w:val="ind"/>
                <w:rFonts w:ascii="Tahoma" w:eastAsia="Times New Roman" w:hAnsi="Tahoma" w:cs="Tahoma"/>
                <w:color w:val="44546A"/>
                <w:lang w:val="en-US" w:eastAsia="en-US"/>
              </w:rPr>
              <w:t xml:space="preserve"> </w:t>
            </w:r>
            <w:r w:rsidR="002431F5" w:rsidRPr="00230291">
              <w:rPr>
                <w:rStyle w:val="ind"/>
                <w:rFonts w:ascii="Tahoma" w:eastAsia="Times New Roman" w:hAnsi="Tahoma" w:cs="Tahoma"/>
                <w:color w:val="44546A"/>
                <w:lang w:val="en-US" w:eastAsia="en-US"/>
              </w:rPr>
              <w:br/>
            </w:r>
            <w:r w:rsidR="00CC078F" w:rsidRPr="00CC078F">
              <w:rPr>
                <w:rFonts w:ascii="Tahoma" w:eastAsia="Times New Roman" w:hAnsi="Tahoma" w:cs="Tahoma"/>
                <w:color w:val="365F91" w:themeColor="accent1" w:themeShade="BF"/>
                <w:vertAlign w:val="superscript"/>
                <w:lang w:val="en-US" w:eastAsia="en-US"/>
              </w:rPr>
              <w:t>34</w:t>
            </w:r>
            <w:r w:rsidR="00CC078F" w:rsidRPr="00CC078F">
              <w:rPr>
                <w:rFonts w:ascii="Tahoma" w:eastAsia="Times New Roman" w:hAnsi="Tahoma" w:cs="Tahoma"/>
                <w:color w:val="365F91" w:themeColor="accent1" w:themeShade="BF"/>
                <w:lang w:val="en-US" w:eastAsia="en-US"/>
              </w:rPr>
              <w:t xml:space="preserve"> Alors il dit: Je suis serviteur d'Abraham.</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35</w:t>
            </w:r>
            <w:r w:rsidRPr="00CC078F">
              <w:rPr>
                <w:rFonts w:ascii="Tahoma" w:eastAsia="Times New Roman" w:hAnsi="Tahoma" w:cs="Tahoma"/>
                <w:color w:val="365F91" w:themeColor="accent1" w:themeShade="BF"/>
                <w:lang w:val="en-US" w:eastAsia="en-US"/>
              </w:rPr>
              <w:t xml:space="preserve"> L'Eternel a comblé de bénédictions mon seigneur, qui est devenu puissant. Il lui a donné des brebis et des bœufs, de l'argent et de l'or, des serviteurs et des servantes, des chameaux et des ânes.</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36</w:t>
            </w:r>
            <w:r w:rsidRPr="00CC078F">
              <w:rPr>
                <w:rFonts w:ascii="Tahoma" w:eastAsia="Times New Roman" w:hAnsi="Tahoma" w:cs="Tahoma"/>
                <w:color w:val="365F91" w:themeColor="accent1" w:themeShade="BF"/>
                <w:lang w:val="en-US" w:eastAsia="en-US"/>
              </w:rPr>
              <w:t xml:space="preserve"> Sara, la femme de mon seigneur, a enfanté dans sa vieillesse un fils à mon seigneur; et il lui a donné tout ce qu'il possède.</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37</w:t>
            </w:r>
            <w:r w:rsidRPr="00CC078F">
              <w:rPr>
                <w:rFonts w:ascii="Tahoma" w:eastAsia="Times New Roman" w:hAnsi="Tahoma" w:cs="Tahoma"/>
                <w:color w:val="365F91" w:themeColor="accent1" w:themeShade="BF"/>
                <w:lang w:val="en-US" w:eastAsia="en-US"/>
              </w:rPr>
              <w:t xml:space="preserve"> Mon seigneur m'a fait jurer, en disant: Tu ne prendras pas pour mon fils une femme parmi les filles des Cananéens, dans le pays desquels j'habite;</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38</w:t>
            </w:r>
            <w:r w:rsidRPr="00CC078F">
              <w:rPr>
                <w:rFonts w:ascii="Tahoma" w:eastAsia="Times New Roman" w:hAnsi="Tahoma" w:cs="Tahoma"/>
                <w:color w:val="365F91" w:themeColor="accent1" w:themeShade="BF"/>
                <w:lang w:val="en-US" w:eastAsia="en-US"/>
              </w:rPr>
              <w:t xml:space="preserve"> mais tu iras dans la maison de mon père et de ma famille prendre une femme pour mon fils.</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39</w:t>
            </w:r>
            <w:r w:rsidRPr="00CC078F">
              <w:rPr>
                <w:rFonts w:ascii="Tahoma" w:eastAsia="Times New Roman" w:hAnsi="Tahoma" w:cs="Tahoma"/>
                <w:color w:val="365F91" w:themeColor="accent1" w:themeShade="BF"/>
                <w:lang w:val="en-US" w:eastAsia="en-US"/>
              </w:rPr>
              <w:t xml:space="preserve"> J'ai dit à mon seigneur: Peut-être la femme ne voudra-t-elle pas me suivre.</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40</w:t>
            </w:r>
            <w:r w:rsidRPr="00CC078F">
              <w:rPr>
                <w:rFonts w:ascii="Tahoma" w:eastAsia="Times New Roman" w:hAnsi="Tahoma" w:cs="Tahoma"/>
                <w:color w:val="365F91" w:themeColor="accent1" w:themeShade="BF"/>
                <w:lang w:val="en-US" w:eastAsia="en-US"/>
              </w:rPr>
              <w:t xml:space="preserve"> Et il m'a répondu: L'Eternel, devant qui j'ai marché, enverra son ange avec toi, et fera réussir ton voyage; et tu prendras pour mon fils une femme de la famille et de la maison de mon père.</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41</w:t>
            </w:r>
            <w:r w:rsidRPr="00CC078F">
              <w:rPr>
                <w:rFonts w:ascii="Tahoma" w:eastAsia="Times New Roman" w:hAnsi="Tahoma" w:cs="Tahoma"/>
                <w:color w:val="365F91" w:themeColor="accent1" w:themeShade="BF"/>
                <w:lang w:val="en-US" w:eastAsia="en-US"/>
              </w:rPr>
              <w:t xml:space="preserve"> Tu seras dégagé du serment que tu me fais, quand tu auras été vers ma famille; si on ne te l'accorde pas, tu seras dégagé du serment que tu me fais.</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42</w:t>
            </w:r>
            <w:r w:rsidRPr="00CC078F">
              <w:rPr>
                <w:rFonts w:ascii="Tahoma" w:eastAsia="Times New Roman" w:hAnsi="Tahoma" w:cs="Tahoma"/>
                <w:color w:val="365F91" w:themeColor="accent1" w:themeShade="BF"/>
                <w:lang w:val="en-US" w:eastAsia="en-US"/>
              </w:rPr>
              <w:t xml:space="preserve"> Je suis arrivé aujourd'hui à la source, et j'ai dit: Eternel, Dieu de mon seigneur Abraham, si tu daignes faire réussir le voyage que j'accomplis,</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lastRenderedPageBreak/>
              <w:t>43</w:t>
            </w:r>
            <w:r w:rsidRPr="00CC078F">
              <w:rPr>
                <w:rFonts w:ascii="Tahoma" w:eastAsia="Times New Roman" w:hAnsi="Tahoma" w:cs="Tahoma"/>
                <w:color w:val="365F91" w:themeColor="accent1" w:themeShade="BF"/>
                <w:lang w:val="en-US" w:eastAsia="en-US"/>
              </w:rPr>
              <w:t xml:space="preserve"> voici, je me tiens près de la source d'eau, et que la jeune fille qui sortira pour puiser, à qui je dirai: Laisse-moi boire, je te prie, un peu d'eau de ta cruche, et qui me répondra:</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44</w:t>
            </w:r>
            <w:r w:rsidRPr="00CC078F">
              <w:rPr>
                <w:rFonts w:ascii="Tahoma" w:eastAsia="Times New Roman" w:hAnsi="Tahoma" w:cs="Tahoma"/>
                <w:color w:val="365F91" w:themeColor="accent1" w:themeShade="BF"/>
                <w:lang w:val="en-US" w:eastAsia="en-US"/>
              </w:rPr>
              <w:t xml:space="preserve"> Bois toi-même, et je puiserai aussi pour tes chameaux, que cette jeune fille soit la femme que l'Eternel a destinée au fils de mon seigneur!</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45</w:t>
            </w:r>
            <w:r w:rsidRPr="00CC078F">
              <w:rPr>
                <w:rFonts w:ascii="Tahoma" w:eastAsia="Times New Roman" w:hAnsi="Tahoma" w:cs="Tahoma"/>
                <w:color w:val="365F91" w:themeColor="accent1" w:themeShade="BF"/>
                <w:lang w:val="en-US" w:eastAsia="en-US"/>
              </w:rPr>
              <w:t xml:space="preserve"> Avant que j'eusse fini de parler en mon cœur, voici, Rebecca est sortie, sa cruche sur l'épaule; elle est descendue à la source, et a puisé. Je lui ai dit: Donne-moi à boire, je te prie.</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46</w:t>
            </w:r>
            <w:r w:rsidRPr="00CC078F">
              <w:rPr>
                <w:rFonts w:ascii="Tahoma" w:eastAsia="Times New Roman" w:hAnsi="Tahoma" w:cs="Tahoma"/>
                <w:color w:val="365F91" w:themeColor="accent1" w:themeShade="BF"/>
                <w:lang w:val="en-US" w:eastAsia="en-US"/>
              </w:rPr>
              <w:t xml:space="preserve"> Elle s'est empressée d'abaisser sa cruche de dessus son épaule, et elle a dit: Bois, et je donnerai aussi à boire à tes chameaux. J'ai bu, et elle a aussi donné à boire à mes chameaux.</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47</w:t>
            </w:r>
            <w:r w:rsidRPr="00CC078F">
              <w:rPr>
                <w:rFonts w:ascii="Tahoma" w:eastAsia="Times New Roman" w:hAnsi="Tahoma" w:cs="Tahoma"/>
                <w:color w:val="365F91" w:themeColor="accent1" w:themeShade="BF"/>
                <w:lang w:val="en-US" w:eastAsia="en-US"/>
              </w:rPr>
              <w:t xml:space="preserve"> Je l'ai interrogée, et j'ai dit: De qui es-tu fille? Elle a répondu: Je suis fille de Bethuel, fils de Nachor et de Milca. J'ai mis l'anneau à son nez, et les bracelets à ses mains.</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48</w:t>
            </w:r>
            <w:r w:rsidRPr="00CC078F">
              <w:rPr>
                <w:rFonts w:ascii="Tahoma" w:eastAsia="Times New Roman" w:hAnsi="Tahoma" w:cs="Tahoma"/>
                <w:color w:val="365F91" w:themeColor="accent1" w:themeShade="BF"/>
                <w:lang w:val="en-US" w:eastAsia="en-US"/>
              </w:rPr>
              <w:t xml:space="preserve"> Puis je me suis incliné et prosterné devant l'Eternel, et j'ai béni l'Eternel, le Dieu de mon seigneur Abraham, qui m'a conduit fidèlement, afin que je prisse la fille du frère de mon seigneur pour son fils.</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49</w:t>
            </w:r>
            <w:r w:rsidRPr="00CC078F">
              <w:rPr>
                <w:rFonts w:ascii="Tahoma" w:eastAsia="Times New Roman" w:hAnsi="Tahoma" w:cs="Tahoma"/>
                <w:color w:val="365F91" w:themeColor="accent1" w:themeShade="BF"/>
                <w:lang w:val="en-US" w:eastAsia="en-US"/>
              </w:rPr>
              <w:t xml:space="preserve"> Maintenant, si vous voulez user de bienveillance et de fidélité envers mon seigneur, déclarez-le-moi; sinon, déclarez-le-moi, et je me tournerai à droite ou à gauche.</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50</w:t>
            </w:r>
            <w:r w:rsidRPr="00CC078F">
              <w:rPr>
                <w:rFonts w:ascii="Tahoma" w:eastAsia="Times New Roman" w:hAnsi="Tahoma" w:cs="Tahoma"/>
                <w:color w:val="365F91" w:themeColor="accent1" w:themeShade="BF"/>
                <w:lang w:val="en-US" w:eastAsia="en-US"/>
              </w:rPr>
              <w:t xml:space="preserve"> Laban et Bethuel répondirent, et dirent: C'est de l'Eternel que la chose vient; nous ne pouvons te parler ni en mal ni en bien.</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51</w:t>
            </w:r>
            <w:r w:rsidRPr="00CC078F">
              <w:rPr>
                <w:rFonts w:ascii="Tahoma" w:eastAsia="Times New Roman" w:hAnsi="Tahoma" w:cs="Tahoma"/>
                <w:color w:val="365F91" w:themeColor="accent1" w:themeShade="BF"/>
                <w:lang w:val="en-US" w:eastAsia="en-US"/>
              </w:rPr>
              <w:t xml:space="preserve"> Voici Rebecca devant toi; prends et va, et qu'elle soit la femme du fils de ton seigneur, comme l'Eternel l'a dit.</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52</w:t>
            </w:r>
            <w:r w:rsidRPr="00CC078F">
              <w:rPr>
                <w:rFonts w:ascii="Tahoma" w:eastAsia="Times New Roman" w:hAnsi="Tahoma" w:cs="Tahoma"/>
                <w:color w:val="365F91" w:themeColor="accent1" w:themeShade="BF"/>
                <w:lang w:val="en-US" w:eastAsia="en-US"/>
              </w:rPr>
              <w:t xml:space="preserve"> Lorsque le serviteur d'Abraham eut entendu leurs paroles, il se prosterna en terre devant l'Eternel.</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lastRenderedPageBreak/>
              <w:t>53</w:t>
            </w:r>
            <w:r w:rsidRPr="00CC078F">
              <w:rPr>
                <w:rFonts w:ascii="Tahoma" w:eastAsia="Times New Roman" w:hAnsi="Tahoma" w:cs="Tahoma"/>
                <w:color w:val="365F91" w:themeColor="accent1" w:themeShade="BF"/>
                <w:lang w:val="en-US" w:eastAsia="en-US"/>
              </w:rPr>
              <w:t xml:space="preserve"> Et le serviteur sortit des objets d'argent, des objets d'or, et des vêtements, qu'il donna à Rebecca; il fit aussi de riches présents à son frère et à sa mère.</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54</w:t>
            </w:r>
            <w:r w:rsidRPr="00CC078F">
              <w:rPr>
                <w:rFonts w:ascii="Tahoma" w:eastAsia="Times New Roman" w:hAnsi="Tahoma" w:cs="Tahoma"/>
                <w:color w:val="365F91" w:themeColor="accent1" w:themeShade="BF"/>
                <w:lang w:val="en-US" w:eastAsia="en-US"/>
              </w:rPr>
              <w:t xml:space="preserve"> Après quoi, ils mangèrent et burent, lui et les gens qui étaient avec lui, et ils passèrent la nuit. Le matin, quand ils furent levés, le serviteur dit: Laissez-moi retourner vers mon seigneur.</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55</w:t>
            </w:r>
            <w:r w:rsidRPr="00CC078F">
              <w:rPr>
                <w:rFonts w:ascii="Tahoma" w:eastAsia="Times New Roman" w:hAnsi="Tahoma" w:cs="Tahoma"/>
                <w:color w:val="365F91" w:themeColor="accent1" w:themeShade="BF"/>
                <w:lang w:val="en-US" w:eastAsia="en-US"/>
              </w:rPr>
              <w:t xml:space="preserve"> Le frère et la mère dirent: Que la jeune fille reste avec nous quelque temps encore, une dizaine de jours; ensuite, tu partiras.</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56</w:t>
            </w:r>
            <w:r w:rsidRPr="00CC078F">
              <w:rPr>
                <w:rFonts w:ascii="Tahoma" w:eastAsia="Times New Roman" w:hAnsi="Tahoma" w:cs="Tahoma"/>
                <w:color w:val="365F91" w:themeColor="accent1" w:themeShade="BF"/>
                <w:lang w:val="en-US" w:eastAsia="en-US"/>
              </w:rPr>
              <w:t xml:space="preserve"> Il leur répondit: Ne me retardez pas, puisque l'Eternel a fait réussir mon voyage; laissez-moi partir, et que j'aille vers mon seigneur.</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57</w:t>
            </w:r>
            <w:r w:rsidRPr="00CC078F">
              <w:rPr>
                <w:rFonts w:ascii="Tahoma" w:eastAsia="Times New Roman" w:hAnsi="Tahoma" w:cs="Tahoma"/>
                <w:color w:val="365F91" w:themeColor="accent1" w:themeShade="BF"/>
                <w:lang w:val="en-US" w:eastAsia="en-US"/>
              </w:rPr>
              <w:t xml:space="preserve"> Alors ils répondirent: Appelons la jeune fille et consultons-la.</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58</w:t>
            </w:r>
            <w:r w:rsidRPr="00CC078F">
              <w:rPr>
                <w:rFonts w:ascii="Tahoma" w:eastAsia="Times New Roman" w:hAnsi="Tahoma" w:cs="Tahoma"/>
                <w:color w:val="365F91" w:themeColor="accent1" w:themeShade="BF"/>
                <w:lang w:val="en-US" w:eastAsia="en-US"/>
              </w:rPr>
              <w:t xml:space="preserve"> Ils appelèrent donc Rebecca, et lui dirent: Veux-tu aller avec cet homme? Elle répondit: J'irai.</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59</w:t>
            </w:r>
            <w:r w:rsidRPr="00CC078F">
              <w:rPr>
                <w:rFonts w:ascii="Tahoma" w:eastAsia="Times New Roman" w:hAnsi="Tahoma" w:cs="Tahoma"/>
                <w:color w:val="365F91" w:themeColor="accent1" w:themeShade="BF"/>
                <w:lang w:val="en-US" w:eastAsia="en-US"/>
              </w:rPr>
              <w:t xml:space="preserve"> Et ils laissèrent partir Rebecca, leur sœur, et sa nourrice, avec le serviteur d'Abraham et ses gens.</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60</w:t>
            </w:r>
            <w:r w:rsidRPr="00CC078F">
              <w:rPr>
                <w:rFonts w:ascii="Tahoma" w:eastAsia="Times New Roman" w:hAnsi="Tahoma" w:cs="Tahoma"/>
                <w:color w:val="365F91" w:themeColor="accent1" w:themeShade="BF"/>
                <w:lang w:val="en-US" w:eastAsia="en-US"/>
              </w:rPr>
              <w:t xml:space="preserve"> Ils bénirent Rebecca, et lui dirent: O notre sœur, puisses-tu devenir des milliers de myriades, et que ta postérité possède la porte de ses ennemis!</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61</w:t>
            </w:r>
            <w:r w:rsidRPr="00CC078F">
              <w:rPr>
                <w:rFonts w:ascii="Tahoma" w:eastAsia="Times New Roman" w:hAnsi="Tahoma" w:cs="Tahoma"/>
                <w:color w:val="365F91" w:themeColor="accent1" w:themeShade="BF"/>
                <w:lang w:val="en-US" w:eastAsia="en-US"/>
              </w:rPr>
              <w:t xml:space="preserve"> Rebecca se leva, avec ses servantes; elles montèrent sur les chameaux, et suivirent l'homme. Et le serviteur emmena Rebecca, et partit.</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62</w:t>
            </w:r>
            <w:r w:rsidRPr="00CC078F">
              <w:rPr>
                <w:rFonts w:ascii="Tahoma" w:eastAsia="Times New Roman" w:hAnsi="Tahoma" w:cs="Tahoma"/>
                <w:color w:val="365F91" w:themeColor="accent1" w:themeShade="BF"/>
                <w:lang w:val="en-US" w:eastAsia="en-US"/>
              </w:rPr>
              <w:t xml:space="preserve"> Cependant Isaac était revenu du puits de Lachaï-roï, et il habitait dans le pays du midi.</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63</w:t>
            </w:r>
            <w:r w:rsidRPr="00CC078F">
              <w:rPr>
                <w:rFonts w:ascii="Tahoma" w:eastAsia="Times New Roman" w:hAnsi="Tahoma" w:cs="Tahoma"/>
                <w:color w:val="365F91" w:themeColor="accent1" w:themeShade="BF"/>
                <w:lang w:val="en-US" w:eastAsia="en-US"/>
              </w:rPr>
              <w:t xml:space="preserve"> Un soir qu'Isaac était sorti pour méditer dans les champs, il leva les yeux, et regarda; et voici, des chameaux arrivaient.</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64</w:t>
            </w:r>
            <w:r w:rsidRPr="00CC078F">
              <w:rPr>
                <w:rFonts w:ascii="Tahoma" w:eastAsia="Times New Roman" w:hAnsi="Tahoma" w:cs="Tahoma"/>
                <w:color w:val="365F91" w:themeColor="accent1" w:themeShade="BF"/>
                <w:lang w:val="en-US" w:eastAsia="en-US"/>
              </w:rPr>
              <w:t xml:space="preserve"> Rebecca leva aussi les yeux, vit Isaac, et descendit de son chameau.</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65</w:t>
            </w:r>
            <w:r w:rsidRPr="00CC078F">
              <w:rPr>
                <w:rFonts w:ascii="Tahoma" w:eastAsia="Times New Roman" w:hAnsi="Tahoma" w:cs="Tahoma"/>
                <w:color w:val="365F91" w:themeColor="accent1" w:themeShade="BF"/>
                <w:lang w:val="en-US" w:eastAsia="en-US"/>
              </w:rPr>
              <w:t xml:space="preserve"> Elle dit au serviteur: Qui est cet homme, qui vient dans les champs à notre rencontre? Et le serviteur répondit: C'est mon seigneur. </w:t>
            </w:r>
            <w:r w:rsidRPr="00CC078F">
              <w:rPr>
                <w:rFonts w:ascii="Tahoma" w:eastAsia="Times New Roman" w:hAnsi="Tahoma" w:cs="Tahoma"/>
                <w:color w:val="365F91" w:themeColor="accent1" w:themeShade="BF"/>
                <w:lang w:val="en-US" w:eastAsia="en-US"/>
              </w:rPr>
              <w:lastRenderedPageBreak/>
              <w:t>Alors elle prit son voile, et se couvrit.</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66</w:t>
            </w:r>
            <w:r w:rsidRPr="00CC078F">
              <w:rPr>
                <w:rFonts w:ascii="Tahoma" w:eastAsia="Times New Roman" w:hAnsi="Tahoma" w:cs="Tahoma"/>
                <w:color w:val="365F91" w:themeColor="accent1" w:themeShade="BF"/>
                <w:lang w:val="en-US" w:eastAsia="en-US"/>
              </w:rPr>
              <w:t xml:space="preserve"> Le serviteur raconta à Isaac toutes les choses qu'il avait faites.</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67</w:t>
            </w:r>
            <w:r w:rsidRPr="00CC078F">
              <w:rPr>
                <w:rFonts w:ascii="Tahoma" w:eastAsia="Times New Roman" w:hAnsi="Tahoma" w:cs="Tahoma"/>
                <w:color w:val="365F91" w:themeColor="accent1" w:themeShade="BF"/>
                <w:lang w:val="en-US" w:eastAsia="en-US"/>
              </w:rPr>
              <w:t xml:space="preserve"> Isaac conduisit Rebecca dans la tente de Sara, sa mère; il prit Rebecca, qui devint sa femme, et il l'aima. Ainsi fut consolé Isaac, après avoir perdu sa mère.</w:t>
            </w:r>
          </w:p>
          <w:p w:rsidR="008A23EB" w:rsidRPr="00FD509A" w:rsidRDefault="008A23EB" w:rsidP="00CC078F">
            <w:pPr>
              <w:pStyle w:val="NormalWeb"/>
              <w:spacing w:before="0" w:beforeAutospacing="0" w:after="0" w:afterAutospacing="0"/>
              <w:rPr>
                <w:rFonts w:ascii="Tahoma" w:eastAsia="Times New Roman" w:hAnsi="Tahoma" w:cs="Tahoma"/>
                <w:color w:val="365F91" w:themeColor="accent1" w:themeShade="BF"/>
                <w:lang w:val="en-US" w:eastAsia="en-US"/>
              </w:rPr>
            </w:pPr>
          </w:p>
        </w:tc>
        <w:tc>
          <w:tcPr>
            <w:tcW w:w="6379" w:type="dxa"/>
            <w:tcBorders>
              <w:left w:val="single" w:sz="4" w:space="0" w:color="auto"/>
            </w:tcBorders>
            <w:shd w:val="clear" w:color="auto" w:fill="auto"/>
          </w:tcPr>
          <w:p w:rsidR="00FE21F3" w:rsidRPr="00FE21F3" w:rsidRDefault="00FE21F3" w:rsidP="00FE21F3">
            <w:pPr>
              <w:pStyle w:val="IT"/>
              <w:rPr>
                <w:rFonts w:ascii="Tahoma" w:hAnsi="Tahoma" w:cs="Tahoma"/>
                <w:sz w:val="20"/>
              </w:rPr>
            </w:pPr>
            <w:r w:rsidRPr="00FE21F3">
              <w:rPr>
                <w:rFonts w:ascii="Tahoma" w:hAnsi="Tahoma" w:cs="Tahoma"/>
                <w:sz w:val="20"/>
              </w:rPr>
              <w:lastRenderedPageBreak/>
              <w:t>I  Le Serviteur d’Abraham Parle de Sa Mission</w:t>
            </w:r>
          </w:p>
          <w:p w:rsidR="004163A1" w:rsidRDefault="00FE21F3" w:rsidP="00F273DD">
            <w:pPr>
              <w:pStyle w:val="TI"/>
              <w:numPr>
                <w:ilvl w:val="0"/>
                <w:numId w:val="2"/>
              </w:numPr>
              <w:tabs>
                <w:tab w:val="left" w:pos="-709"/>
              </w:tabs>
              <w:rPr>
                <w:rFonts w:ascii="Tahoma" w:hAnsi="Tahoma" w:cs="Tahoma"/>
                <w:sz w:val="20"/>
              </w:rPr>
            </w:pPr>
            <w:r w:rsidRPr="00FE21F3">
              <w:rPr>
                <w:rFonts w:ascii="Tahoma" w:hAnsi="Tahoma" w:cs="Tahoma"/>
                <w:sz w:val="20"/>
              </w:rPr>
              <w:t xml:space="preserve">Il parle d’Isaac, fils d’Abraham, et de son héritage promis: Genèse 24:34-36; </w:t>
            </w:r>
          </w:p>
          <w:p w:rsidR="004163A1" w:rsidRPr="007B1F35" w:rsidRDefault="004163A1" w:rsidP="007B1F35">
            <w:pPr>
              <w:pStyle w:val="TI"/>
              <w:tabs>
                <w:tab w:val="left" w:pos="-426"/>
              </w:tabs>
              <w:ind w:left="720" w:hanging="228"/>
              <w:rPr>
                <w:rFonts w:ascii="Bookman Old Style" w:hAnsi="Bookman Old Style"/>
                <w:b/>
                <w:bCs/>
                <w:color w:val="44546A"/>
                <w:sz w:val="18"/>
                <w:szCs w:val="18"/>
              </w:rPr>
            </w:pPr>
            <w:r w:rsidRPr="007B1F35">
              <w:rPr>
                <w:rFonts w:ascii="Bookman Old Style" w:hAnsi="Bookman Old Style"/>
                <w:b/>
                <w:bCs/>
                <w:color w:val="44546A"/>
                <w:sz w:val="18"/>
                <w:szCs w:val="18"/>
              </w:rPr>
              <w:t xml:space="preserve">Genèse </w:t>
            </w:r>
            <w:r w:rsidRPr="007B1F35">
              <w:rPr>
                <w:rFonts w:ascii="Bookman Old Style" w:hAnsi="Bookman Old Style"/>
                <w:b/>
                <w:bCs/>
                <w:color w:val="44546A"/>
                <w:sz w:val="18"/>
                <w:szCs w:val="18"/>
              </w:rPr>
              <w:t xml:space="preserve">13:14, 15 </w:t>
            </w:r>
          </w:p>
          <w:p w:rsidR="004163A1" w:rsidRPr="004163A1" w:rsidRDefault="004163A1" w:rsidP="004163A1">
            <w:pPr>
              <w:pStyle w:val="TI"/>
              <w:tabs>
                <w:tab w:val="clear" w:pos="720"/>
                <w:tab w:val="left" w:pos="-709"/>
              </w:tabs>
              <w:ind w:left="720" w:firstLine="0"/>
              <w:rPr>
                <w:rFonts w:ascii="Bookman Old Style" w:hAnsi="Bookman Old Style"/>
                <w:color w:val="44546A"/>
                <w:sz w:val="18"/>
                <w:szCs w:val="18"/>
              </w:rPr>
            </w:pPr>
            <w:r w:rsidRPr="00583FF2">
              <w:rPr>
                <w:rFonts w:ascii="Bookman Old Style" w:hAnsi="Bookman Old Style"/>
                <w:color w:val="44546A"/>
                <w:sz w:val="18"/>
                <w:szCs w:val="18"/>
                <w:vertAlign w:val="superscript"/>
              </w:rPr>
              <w:t>14</w:t>
            </w:r>
            <w:r w:rsidRPr="004163A1">
              <w:rPr>
                <w:rFonts w:ascii="Bookman Old Style" w:hAnsi="Bookman Old Style"/>
                <w:color w:val="44546A"/>
                <w:sz w:val="18"/>
                <w:szCs w:val="18"/>
              </w:rPr>
              <w:t xml:space="preserve"> L'Eternel dit à Abram, après que Lot se fut séparé de lui: Lève les yeux, et, du lieu où tu es, regarde vers le nord et le midi, vers l'orient et l'occident; </w:t>
            </w:r>
          </w:p>
          <w:p w:rsidR="00FE21F3" w:rsidRPr="004163A1" w:rsidRDefault="004163A1" w:rsidP="004163A1">
            <w:pPr>
              <w:pStyle w:val="TI"/>
              <w:tabs>
                <w:tab w:val="left" w:pos="-709"/>
              </w:tabs>
              <w:ind w:left="720" w:firstLine="0"/>
              <w:rPr>
                <w:rFonts w:ascii="Bookman Old Style" w:hAnsi="Bookman Old Style"/>
                <w:color w:val="44546A"/>
                <w:sz w:val="18"/>
                <w:szCs w:val="18"/>
              </w:rPr>
            </w:pPr>
            <w:r w:rsidRPr="00583FF2">
              <w:rPr>
                <w:rFonts w:ascii="Bookman Old Style" w:hAnsi="Bookman Old Style"/>
                <w:color w:val="44546A"/>
                <w:sz w:val="18"/>
                <w:szCs w:val="18"/>
                <w:vertAlign w:val="superscript"/>
              </w:rPr>
              <w:t>15</w:t>
            </w:r>
            <w:r w:rsidRPr="004163A1">
              <w:rPr>
                <w:rFonts w:ascii="Bookman Old Style" w:hAnsi="Bookman Old Style"/>
                <w:color w:val="44546A"/>
                <w:sz w:val="18"/>
                <w:szCs w:val="18"/>
              </w:rPr>
              <w:t xml:space="preserve"> car tout le pays que tu vois, je le donnerai à toi et à ta postérité pour toujours.</w:t>
            </w:r>
          </w:p>
          <w:p w:rsidR="00FE21F3" w:rsidRPr="00FE21F3" w:rsidRDefault="00FE21F3" w:rsidP="00F273DD">
            <w:pPr>
              <w:pStyle w:val="TI"/>
              <w:numPr>
                <w:ilvl w:val="0"/>
                <w:numId w:val="2"/>
              </w:numPr>
              <w:tabs>
                <w:tab w:val="left" w:pos="-709"/>
              </w:tabs>
              <w:rPr>
                <w:rFonts w:ascii="Tahoma" w:hAnsi="Tahoma" w:cs="Tahoma"/>
                <w:sz w:val="20"/>
              </w:rPr>
            </w:pPr>
            <w:r w:rsidRPr="00FE21F3">
              <w:rPr>
                <w:rFonts w:ascii="Tahoma" w:hAnsi="Tahoma" w:cs="Tahoma"/>
                <w:sz w:val="20"/>
              </w:rPr>
              <w:t>Il est confié à Eliézer la responsabilité d’obtenir une femme convenable pour Isaac: Genèse 24:37-41.</w:t>
            </w:r>
          </w:p>
          <w:p w:rsidR="004163A1" w:rsidRDefault="00FE21F3" w:rsidP="00F273DD">
            <w:pPr>
              <w:pStyle w:val="TI"/>
              <w:numPr>
                <w:ilvl w:val="0"/>
                <w:numId w:val="2"/>
              </w:numPr>
              <w:tabs>
                <w:tab w:val="left" w:pos="-709"/>
              </w:tabs>
              <w:rPr>
                <w:rFonts w:ascii="Tahoma" w:hAnsi="Tahoma" w:cs="Tahoma"/>
                <w:sz w:val="20"/>
              </w:rPr>
            </w:pPr>
            <w:r w:rsidRPr="00FE21F3">
              <w:rPr>
                <w:rFonts w:ascii="Tahoma" w:hAnsi="Tahoma" w:cs="Tahoma"/>
                <w:sz w:val="20"/>
              </w:rPr>
              <w:t xml:space="preserve">Le test est fait au puits, et la réponse est fructueuse: Genèse 24:42-46; </w:t>
            </w:r>
          </w:p>
          <w:p w:rsidR="004163A1" w:rsidRPr="007B1F35" w:rsidRDefault="004163A1" w:rsidP="007B1F35">
            <w:pPr>
              <w:pStyle w:val="TI"/>
              <w:tabs>
                <w:tab w:val="left" w:pos="-426"/>
              </w:tabs>
              <w:ind w:left="720" w:hanging="228"/>
              <w:rPr>
                <w:rFonts w:ascii="Bookman Old Style" w:hAnsi="Bookman Old Style"/>
                <w:b/>
                <w:bCs/>
                <w:color w:val="44546A"/>
                <w:sz w:val="18"/>
                <w:szCs w:val="18"/>
              </w:rPr>
            </w:pPr>
            <w:r w:rsidRPr="007B1F35">
              <w:rPr>
                <w:rFonts w:ascii="Bookman Old Style" w:hAnsi="Bookman Old Style"/>
                <w:b/>
                <w:bCs/>
                <w:color w:val="44546A"/>
                <w:sz w:val="18"/>
                <w:szCs w:val="18"/>
              </w:rPr>
              <w:t>Romains 12:1</w:t>
            </w:r>
          </w:p>
          <w:p w:rsidR="00FE21F3" w:rsidRPr="004163A1" w:rsidRDefault="004163A1" w:rsidP="004163A1">
            <w:pPr>
              <w:pStyle w:val="TI"/>
              <w:tabs>
                <w:tab w:val="left" w:pos="-709"/>
              </w:tabs>
              <w:ind w:left="720" w:firstLine="0"/>
              <w:rPr>
                <w:rFonts w:ascii="Bookman Old Style" w:hAnsi="Bookman Old Style"/>
                <w:color w:val="44546A"/>
                <w:sz w:val="18"/>
                <w:szCs w:val="18"/>
              </w:rPr>
            </w:pPr>
            <w:r w:rsidRPr="00583FF2">
              <w:rPr>
                <w:rFonts w:ascii="Bookman Old Style" w:hAnsi="Bookman Old Style"/>
                <w:color w:val="44546A"/>
                <w:sz w:val="18"/>
                <w:szCs w:val="18"/>
                <w:vertAlign w:val="superscript"/>
              </w:rPr>
              <w:t>1</w:t>
            </w:r>
            <w:r w:rsidRPr="004163A1">
              <w:rPr>
                <w:rFonts w:ascii="Bookman Old Style" w:hAnsi="Bookman Old Style"/>
                <w:color w:val="44546A"/>
                <w:sz w:val="18"/>
                <w:szCs w:val="18"/>
              </w:rPr>
              <w:t xml:space="preserve"> Je vous exhorte donc, frères, par les compassions de Dieu, à offrir vos corps comme un sacrifice vivant, saint, agréable à Dieu, ce qui sera de votre part un culte raisonnable.</w:t>
            </w:r>
          </w:p>
          <w:p w:rsidR="00FE21F3" w:rsidRPr="00FE21F3" w:rsidRDefault="00FE21F3" w:rsidP="00F273DD">
            <w:pPr>
              <w:pStyle w:val="TI"/>
              <w:numPr>
                <w:ilvl w:val="0"/>
                <w:numId w:val="2"/>
              </w:numPr>
              <w:tabs>
                <w:tab w:val="left" w:pos="-709"/>
              </w:tabs>
              <w:rPr>
                <w:rFonts w:ascii="Tahoma" w:hAnsi="Tahoma" w:cs="Tahoma"/>
                <w:sz w:val="20"/>
              </w:rPr>
            </w:pPr>
            <w:r w:rsidRPr="00FE21F3">
              <w:rPr>
                <w:rFonts w:ascii="Tahoma" w:hAnsi="Tahoma" w:cs="Tahoma"/>
                <w:sz w:val="20"/>
              </w:rPr>
              <w:t>La future épouse est parée: Genèse 24:47, 48.</w:t>
            </w:r>
          </w:p>
          <w:p w:rsidR="00FE21F3" w:rsidRPr="00FE21F3" w:rsidRDefault="00FE21F3" w:rsidP="00FE21F3">
            <w:pPr>
              <w:pStyle w:val="IT"/>
              <w:rPr>
                <w:rFonts w:ascii="Tahoma" w:hAnsi="Tahoma" w:cs="Tahoma"/>
                <w:sz w:val="20"/>
              </w:rPr>
            </w:pPr>
            <w:r w:rsidRPr="00FE21F3">
              <w:rPr>
                <w:rFonts w:ascii="Tahoma" w:hAnsi="Tahoma" w:cs="Tahoma"/>
                <w:sz w:val="20"/>
              </w:rPr>
              <w:t>II  La Réponse à l’Appel</w:t>
            </w:r>
          </w:p>
          <w:p w:rsidR="004163A1" w:rsidRDefault="00FE21F3" w:rsidP="00F273DD">
            <w:pPr>
              <w:pStyle w:val="TI"/>
              <w:numPr>
                <w:ilvl w:val="0"/>
                <w:numId w:val="3"/>
              </w:numPr>
              <w:tabs>
                <w:tab w:val="left" w:pos="-709"/>
              </w:tabs>
              <w:rPr>
                <w:rFonts w:ascii="Tahoma" w:hAnsi="Tahoma" w:cs="Tahoma"/>
                <w:sz w:val="20"/>
              </w:rPr>
            </w:pPr>
            <w:r w:rsidRPr="00FE21F3">
              <w:rPr>
                <w:rFonts w:ascii="Tahoma" w:hAnsi="Tahoma" w:cs="Tahoma"/>
                <w:sz w:val="20"/>
              </w:rPr>
              <w:t>La déclaration de plein gré est f</w:t>
            </w:r>
            <w:r w:rsidR="004163A1">
              <w:rPr>
                <w:rFonts w:ascii="Tahoma" w:hAnsi="Tahoma" w:cs="Tahoma"/>
                <w:sz w:val="20"/>
              </w:rPr>
              <w:t>aite par Eliézer: Genèse 24:49;</w:t>
            </w:r>
          </w:p>
          <w:p w:rsidR="004163A1" w:rsidRPr="007B1F35" w:rsidRDefault="004163A1" w:rsidP="007B1F35">
            <w:pPr>
              <w:pStyle w:val="TI"/>
              <w:tabs>
                <w:tab w:val="left" w:pos="-426"/>
              </w:tabs>
              <w:ind w:left="720" w:hanging="228"/>
              <w:rPr>
                <w:rFonts w:ascii="Bookman Old Style" w:hAnsi="Bookman Old Style"/>
                <w:b/>
                <w:bCs/>
                <w:color w:val="44546A"/>
                <w:sz w:val="18"/>
                <w:szCs w:val="18"/>
              </w:rPr>
            </w:pPr>
            <w:r w:rsidRPr="007B1F35">
              <w:rPr>
                <w:rFonts w:ascii="Bookman Old Style" w:hAnsi="Bookman Old Style"/>
                <w:b/>
                <w:bCs/>
                <w:color w:val="44546A"/>
                <w:sz w:val="18"/>
                <w:szCs w:val="18"/>
              </w:rPr>
              <w:t xml:space="preserve">Apocalypse 22:17 </w:t>
            </w:r>
          </w:p>
          <w:p w:rsidR="00FE21F3" w:rsidRPr="004163A1" w:rsidRDefault="004163A1" w:rsidP="004163A1">
            <w:pPr>
              <w:pStyle w:val="TI"/>
              <w:tabs>
                <w:tab w:val="left" w:pos="-709"/>
              </w:tabs>
              <w:ind w:left="720" w:firstLine="0"/>
              <w:rPr>
                <w:rFonts w:ascii="Bookman Old Style" w:hAnsi="Bookman Old Style"/>
                <w:color w:val="44546A"/>
                <w:sz w:val="18"/>
                <w:szCs w:val="18"/>
              </w:rPr>
            </w:pPr>
            <w:r w:rsidRPr="00583FF2">
              <w:rPr>
                <w:rFonts w:ascii="Bookman Old Style" w:hAnsi="Bookman Old Style"/>
                <w:color w:val="44546A"/>
                <w:sz w:val="18"/>
                <w:szCs w:val="18"/>
                <w:vertAlign w:val="superscript"/>
              </w:rPr>
              <w:t>17</w:t>
            </w:r>
            <w:r w:rsidRPr="004163A1">
              <w:rPr>
                <w:rFonts w:ascii="Bookman Old Style" w:hAnsi="Bookman Old Style"/>
                <w:color w:val="44546A"/>
                <w:sz w:val="18"/>
                <w:szCs w:val="18"/>
              </w:rPr>
              <w:t xml:space="preserve"> Et l'Esprit et l'épouse disent: Viens. Et que celui qui entend dise: Viens. Et que celui qui a soif vienne; que celui qui veut, prenne de l'eau de la vie, gratuitement.</w:t>
            </w:r>
          </w:p>
          <w:p w:rsidR="004163A1" w:rsidRDefault="00FE21F3" w:rsidP="00F273DD">
            <w:pPr>
              <w:pStyle w:val="TI"/>
              <w:numPr>
                <w:ilvl w:val="0"/>
                <w:numId w:val="3"/>
              </w:numPr>
              <w:tabs>
                <w:tab w:val="left" w:pos="-709"/>
              </w:tabs>
              <w:rPr>
                <w:rFonts w:ascii="Tahoma" w:hAnsi="Tahoma" w:cs="Tahoma"/>
                <w:sz w:val="20"/>
              </w:rPr>
            </w:pPr>
            <w:r w:rsidRPr="00FE21F3">
              <w:rPr>
                <w:rFonts w:ascii="Tahoma" w:hAnsi="Tahoma" w:cs="Tahoma"/>
                <w:sz w:val="20"/>
              </w:rPr>
              <w:t xml:space="preserve">Le choix final est laissé à Rébecca: Genèse 24:50-58; </w:t>
            </w:r>
          </w:p>
          <w:p w:rsidR="004163A1" w:rsidRPr="007B1F35" w:rsidRDefault="004163A1" w:rsidP="007B1F35">
            <w:pPr>
              <w:pStyle w:val="TI"/>
              <w:tabs>
                <w:tab w:val="left" w:pos="-426"/>
              </w:tabs>
              <w:ind w:left="720" w:hanging="228"/>
              <w:rPr>
                <w:rFonts w:ascii="Bookman Old Style" w:hAnsi="Bookman Old Style"/>
                <w:b/>
                <w:bCs/>
                <w:color w:val="44546A"/>
                <w:sz w:val="18"/>
                <w:szCs w:val="18"/>
              </w:rPr>
            </w:pPr>
            <w:r w:rsidRPr="007B1F35">
              <w:rPr>
                <w:rFonts w:ascii="Bookman Old Style" w:hAnsi="Bookman Old Style"/>
                <w:b/>
                <w:bCs/>
                <w:color w:val="44546A"/>
                <w:sz w:val="18"/>
                <w:szCs w:val="18"/>
              </w:rPr>
              <w:t xml:space="preserve">Esaïe 1:19 </w:t>
            </w:r>
          </w:p>
          <w:p w:rsidR="00FE21F3" w:rsidRPr="004163A1" w:rsidRDefault="004163A1" w:rsidP="004163A1">
            <w:pPr>
              <w:pStyle w:val="TI"/>
              <w:tabs>
                <w:tab w:val="left" w:pos="-709"/>
              </w:tabs>
              <w:ind w:left="720" w:firstLine="0"/>
              <w:rPr>
                <w:rFonts w:ascii="Bookman Old Style" w:hAnsi="Bookman Old Style"/>
                <w:color w:val="44546A"/>
                <w:sz w:val="18"/>
                <w:szCs w:val="18"/>
              </w:rPr>
            </w:pPr>
            <w:r w:rsidRPr="00583FF2">
              <w:rPr>
                <w:rFonts w:ascii="Bookman Old Style" w:hAnsi="Bookman Old Style"/>
                <w:color w:val="44546A"/>
                <w:sz w:val="18"/>
                <w:szCs w:val="18"/>
                <w:vertAlign w:val="superscript"/>
              </w:rPr>
              <w:t>19</w:t>
            </w:r>
            <w:r w:rsidRPr="004163A1">
              <w:rPr>
                <w:rFonts w:ascii="Bookman Old Style" w:hAnsi="Bookman Old Style"/>
                <w:color w:val="44546A"/>
                <w:sz w:val="18"/>
                <w:szCs w:val="18"/>
              </w:rPr>
              <w:t xml:space="preserve"> Si vous avez de la bonne volonté et si vous êtes dociles, Vous mangerez les meilleures productions du pays;</w:t>
            </w:r>
          </w:p>
          <w:p w:rsidR="00FE21F3" w:rsidRPr="00FE21F3" w:rsidRDefault="00FE21F3" w:rsidP="00F273DD">
            <w:pPr>
              <w:pStyle w:val="TI"/>
              <w:numPr>
                <w:ilvl w:val="0"/>
                <w:numId w:val="3"/>
              </w:numPr>
              <w:tabs>
                <w:tab w:val="left" w:pos="-709"/>
              </w:tabs>
              <w:rPr>
                <w:rFonts w:ascii="Tahoma" w:hAnsi="Tahoma" w:cs="Tahoma"/>
                <w:sz w:val="20"/>
              </w:rPr>
            </w:pPr>
            <w:r w:rsidRPr="00FE21F3">
              <w:rPr>
                <w:rFonts w:ascii="Tahoma" w:hAnsi="Tahoma" w:cs="Tahoma"/>
                <w:sz w:val="20"/>
              </w:rPr>
              <w:t>Des présents sont faits à la famille: Genèse 24:53.</w:t>
            </w:r>
          </w:p>
          <w:p w:rsidR="00FE21F3" w:rsidRPr="00FE21F3" w:rsidRDefault="00FE21F3" w:rsidP="00F273DD">
            <w:pPr>
              <w:pStyle w:val="TI"/>
              <w:numPr>
                <w:ilvl w:val="0"/>
                <w:numId w:val="3"/>
              </w:numPr>
              <w:tabs>
                <w:tab w:val="left" w:pos="-709"/>
              </w:tabs>
              <w:rPr>
                <w:rFonts w:ascii="Tahoma" w:hAnsi="Tahoma" w:cs="Tahoma"/>
                <w:sz w:val="20"/>
              </w:rPr>
            </w:pPr>
            <w:r w:rsidRPr="00FE21F3">
              <w:rPr>
                <w:rFonts w:ascii="Tahoma" w:hAnsi="Tahoma" w:cs="Tahoma"/>
                <w:sz w:val="20"/>
              </w:rPr>
              <w:t>Rébecca reçoit des bénédictions d’adieu, et voyage pour se rendre dans sa nouvelle demeure: Genèse 24:59-61.</w:t>
            </w:r>
          </w:p>
          <w:p w:rsidR="00FE21F3" w:rsidRPr="00FE21F3" w:rsidRDefault="00FE21F3" w:rsidP="00FE21F3">
            <w:pPr>
              <w:pStyle w:val="IT"/>
              <w:rPr>
                <w:rFonts w:ascii="Tahoma" w:hAnsi="Tahoma" w:cs="Tahoma"/>
                <w:sz w:val="20"/>
              </w:rPr>
            </w:pPr>
            <w:r w:rsidRPr="00FE21F3">
              <w:rPr>
                <w:rFonts w:ascii="Tahoma" w:hAnsi="Tahoma" w:cs="Tahoma"/>
                <w:sz w:val="20"/>
              </w:rPr>
              <w:t>III  La Rencontre d’Isaac et de Rébecca</w:t>
            </w:r>
          </w:p>
          <w:p w:rsidR="004163A1" w:rsidRDefault="00FE21F3" w:rsidP="00F273DD">
            <w:pPr>
              <w:pStyle w:val="TI"/>
              <w:numPr>
                <w:ilvl w:val="0"/>
                <w:numId w:val="4"/>
              </w:numPr>
              <w:tabs>
                <w:tab w:val="left" w:pos="-709"/>
              </w:tabs>
              <w:rPr>
                <w:rFonts w:ascii="Tahoma" w:hAnsi="Tahoma" w:cs="Tahoma"/>
                <w:sz w:val="20"/>
              </w:rPr>
            </w:pPr>
            <w:r w:rsidRPr="00FE21F3">
              <w:rPr>
                <w:rFonts w:ascii="Tahoma" w:hAnsi="Tahoma" w:cs="Tahoma"/>
                <w:sz w:val="20"/>
              </w:rPr>
              <w:t xml:space="preserve">Parti au champ un soir pour méditer, Isaac attend son épouse: Genèse 24:62, 63; </w:t>
            </w:r>
          </w:p>
          <w:p w:rsidR="004163A1" w:rsidRPr="007B1F35" w:rsidRDefault="004163A1" w:rsidP="007B1F35">
            <w:pPr>
              <w:pStyle w:val="TI"/>
              <w:tabs>
                <w:tab w:val="left" w:pos="-426"/>
              </w:tabs>
              <w:ind w:left="720" w:hanging="228"/>
              <w:rPr>
                <w:rFonts w:ascii="Bookman Old Style" w:hAnsi="Bookman Old Style"/>
                <w:b/>
                <w:bCs/>
                <w:color w:val="44546A"/>
                <w:sz w:val="18"/>
                <w:szCs w:val="18"/>
              </w:rPr>
            </w:pPr>
            <w:r w:rsidRPr="007B1F35">
              <w:rPr>
                <w:rFonts w:ascii="Bookman Old Style" w:hAnsi="Bookman Old Style"/>
                <w:b/>
                <w:bCs/>
                <w:color w:val="44546A"/>
                <w:sz w:val="18"/>
                <w:szCs w:val="18"/>
              </w:rPr>
              <w:t xml:space="preserve">Zacharie 14:7 </w:t>
            </w:r>
          </w:p>
          <w:p w:rsidR="004163A1" w:rsidRPr="004163A1" w:rsidRDefault="004163A1" w:rsidP="004163A1">
            <w:pPr>
              <w:pStyle w:val="TI"/>
              <w:tabs>
                <w:tab w:val="clear" w:pos="720"/>
                <w:tab w:val="left" w:pos="-709"/>
              </w:tabs>
              <w:ind w:left="720" w:firstLine="0"/>
              <w:rPr>
                <w:rFonts w:ascii="Bookman Old Style" w:hAnsi="Bookman Old Style"/>
                <w:color w:val="44546A"/>
                <w:sz w:val="18"/>
                <w:szCs w:val="18"/>
              </w:rPr>
            </w:pPr>
            <w:r w:rsidRPr="00583FF2">
              <w:rPr>
                <w:rFonts w:ascii="Bookman Old Style" w:hAnsi="Bookman Old Style"/>
                <w:color w:val="44546A"/>
                <w:sz w:val="18"/>
                <w:szCs w:val="18"/>
                <w:vertAlign w:val="superscript"/>
              </w:rPr>
              <w:t>7</w:t>
            </w:r>
            <w:r w:rsidRPr="004163A1">
              <w:rPr>
                <w:rFonts w:ascii="Bookman Old Style" w:hAnsi="Bookman Old Style"/>
                <w:color w:val="44546A"/>
                <w:sz w:val="18"/>
                <w:szCs w:val="18"/>
              </w:rPr>
              <w:t xml:space="preserve"> Ce sera un jour unique, connu de l'Eternel, Et qui ne sera ni jour ni nuit; Mais vers le soir la lumière paraîtra.</w:t>
            </w:r>
          </w:p>
          <w:p w:rsidR="004163A1" w:rsidRPr="007B1F35" w:rsidRDefault="004163A1" w:rsidP="007B1F35">
            <w:pPr>
              <w:pStyle w:val="TI"/>
              <w:tabs>
                <w:tab w:val="left" w:pos="-426"/>
              </w:tabs>
              <w:ind w:left="720" w:hanging="228"/>
              <w:rPr>
                <w:rFonts w:ascii="Bookman Old Style" w:hAnsi="Bookman Old Style"/>
                <w:b/>
                <w:bCs/>
                <w:color w:val="44546A"/>
                <w:sz w:val="18"/>
                <w:szCs w:val="18"/>
              </w:rPr>
            </w:pPr>
            <w:r w:rsidRPr="007B1F35">
              <w:rPr>
                <w:rFonts w:ascii="Bookman Old Style" w:hAnsi="Bookman Old Style"/>
                <w:b/>
                <w:bCs/>
                <w:color w:val="44546A"/>
                <w:sz w:val="18"/>
                <w:szCs w:val="18"/>
              </w:rPr>
              <w:t xml:space="preserve">Matthieu 25:10 </w:t>
            </w:r>
          </w:p>
          <w:p w:rsidR="00FE21F3" w:rsidRPr="004163A1" w:rsidRDefault="004163A1" w:rsidP="004163A1">
            <w:pPr>
              <w:pStyle w:val="TI"/>
              <w:tabs>
                <w:tab w:val="left" w:pos="-709"/>
              </w:tabs>
              <w:ind w:left="720" w:firstLine="0"/>
              <w:rPr>
                <w:rFonts w:ascii="Bookman Old Style" w:hAnsi="Bookman Old Style"/>
                <w:color w:val="44546A"/>
                <w:sz w:val="18"/>
                <w:szCs w:val="18"/>
              </w:rPr>
            </w:pPr>
            <w:r w:rsidRPr="00583FF2">
              <w:rPr>
                <w:rFonts w:ascii="Bookman Old Style" w:hAnsi="Bookman Old Style"/>
                <w:color w:val="44546A"/>
                <w:sz w:val="18"/>
                <w:szCs w:val="18"/>
                <w:vertAlign w:val="superscript"/>
              </w:rPr>
              <w:t>10</w:t>
            </w:r>
            <w:r w:rsidRPr="004163A1">
              <w:rPr>
                <w:rFonts w:ascii="Bookman Old Style" w:hAnsi="Bookman Old Style"/>
                <w:color w:val="44546A"/>
                <w:sz w:val="18"/>
                <w:szCs w:val="18"/>
              </w:rPr>
              <w:t xml:space="preserve"> Pendant qu'elles allaient en acheter, l'époux arriva; celles qui étaient prêtes entrèrent avec lui dans la salle des noces, et la porte fut fermée.</w:t>
            </w:r>
          </w:p>
          <w:p w:rsidR="004163A1" w:rsidRDefault="00FE21F3" w:rsidP="00F273DD">
            <w:pPr>
              <w:pStyle w:val="TI"/>
              <w:numPr>
                <w:ilvl w:val="0"/>
                <w:numId w:val="4"/>
              </w:numPr>
              <w:tabs>
                <w:tab w:val="left" w:pos="-709"/>
              </w:tabs>
              <w:rPr>
                <w:rFonts w:ascii="Tahoma" w:hAnsi="Tahoma" w:cs="Tahoma"/>
                <w:sz w:val="20"/>
              </w:rPr>
            </w:pPr>
            <w:r w:rsidRPr="00FE21F3">
              <w:rPr>
                <w:rFonts w:ascii="Tahoma" w:hAnsi="Tahoma" w:cs="Tahoma"/>
                <w:sz w:val="20"/>
              </w:rPr>
              <w:t>Rébecca se prépare à rencon</w:t>
            </w:r>
            <w:r w:rsidR="004163A1">
              <w:rPr>
                <w:rFonts w:ascii="Tahoma" w:hAnsi="Tahoma" w:cs="Tahoma"/>
                <w:sz w:val="20"/>
              </w:rPr>
              <w:t>trer l’époux: Genèse 24:64, 65;</w:t>
            </w:r>
          </w:p>
          <w:p w:rsidR="004163A1" w:rsidRPr="007B1F35" w:rsidRDefault="004163A1" w:rsidP="007B1F35">
            <w:pPr>
              <w:pStyle w:val="TI"/>
              <w:tabs>
                <w:tab w:val="left" w:pos="-426"/>
              </w:tabs>
              <w:ind w:left="720" w:hanging="228"/>
              <w:rPr>
                <w:rFonts w:ascii="Bookman Old Style" w:hAnsi="Bookman Old Style"/>
                <w:b/>
                <w:bCs/>
                <w:color w:val="44546A"/>
                <w:sz w:val="18"/>
                <w:szCs w:val="18"/>
              </w:rPr>
            </w:pPr>
            <w:r w:rsidRPr="007B1F35">
              <w:rPr>
                <w:rFonts w:ascii="Bookman Old Style" w:hAnsi="Bookman Old Style"/>
                <w:b/>
                <w:bCs/>
                <w:color w:val="44546A"/>
                <w:sz w:val="18"/>
                <w:szCs w:val="18"/>
              </w:rPr>
              <w:t>Apocalypse 19:7</w:t>
            </w:r>
          </w:p>
          <w:p w:rsidR="00FE21F3" w:rsidRPr="004163A1" w:rsidRDefault="004163A1" w:rsidP="004163A1">
            <w:pPr>
              <w:pStyle w:val="TI"/>
              <w:tabs>
                <w:tab w:val="left" w:pos="-709"/>
              </w:tabs>
              <w:ind w:left="720" w:firstLine="0"/>
              <w:rPr>
                <w:rFonts w:ascii="Bookman Old Style" w:hAnsi="Bookman Old Style"/>
                <w:color w:val="44546A"/>
                <w:sz w:val="18"/>
                <w:szCs w:val="18"/>
              </w:rPr>
            </w:pPr>
            <w:r w:rsidRPr="00583FF2">
              <w:rPr>
                <w:rFonts w:ascii="Bookman Old Style" w:hAnsi="Bookman Old Style"/>
                <w:color w:val="44546A"/>
                <w:sz w:val="18"/>
                <w:szCs w:val="18"/>
                <w:vertAlign w:val="superscript"/>
              </w:rPr>
              <w:t>7</w:t>
            </w:r>
            <w:r w:rsidRPr="004163A1">
              <w:rPr>
                <w:rFonts w:ascii="Bookman Old Style" w:hAnsi="Bookman Old Style"/>
                <w:color w:val="44546A"/>
                <w:sz w:val="18"/>
                <w:szCs w:val="18"/>
              </w:rPr>
              <w:t xml:space="preserve"> Réjouissons-nous et soyons dans l'allégresse, et donnons-lui gloire; car les noces de l'agneau sont venues, et son épouse s'est préparée,</w:t>
            </w:r>
          </w:p>
          <w:p w:rsidR="004163A1" w:rsidRDefault="00FE21F3" w:rsidP="00F273DD">
            <w:pPr>
              <w:pStyle w:val="TI"/>
              <w:numPr>
                <w:ilvl w:val="0"/>
                <w:numId w:val="4"/>
              </w:numPr>
              <w:tabs>
                <w:tab w:val="left" w:pos="-709"/>
              </w:tabs>
              <w:rPr>
                <w:rFonts w:ascii="Tahoma" w:hAnsi="Tahoma" w:cs="Tahoma"/>
                <w:sz w:val="20"/>
              </w:rPr>
            </w:pPr>
            <w:r w:rsidRPr="00FE21F3">
              <w:rPr>
                <w:rFonts w:ascii="Tahoma" w:hAnsi="Tahoma" w:cs="Tahoma"/>
                <w:sz w:val="20"/>
              </w:rPr>
              <w:t xml:space="preserve">La rencontre a lieu: Genèse 24:66, 67; </w:t>
            </w:r>
          </w:p>
          <w:p w:rsidR="004163A1" w:rsidRPr="004163A1" w:rsidRDefault="004163A1" w:rsidP="004163A1">
            <w:pPr>
              <w:pStyle w:val="TI"/>
              <w:tabs>
                <w:tab w:val="left" w:pos="-426"/>
              </w:tabs>
              <w:ind w:left="720" w:hanging="228"/>
              <w:rPr>
                <w:rFonts w:ascii="Bookman Old Style" w:hAnsi="Bookman Old Style"/>
                <w:b/>
                <w:bCs/>
                <w:color w:val="44546A"/>
                <w:sz w:val="18"/>
                <w:szCs w:val="18"/>
              </w:rPr>
            </w:pPr>
            <w:r w:rsidRPr="004163A1">
              <w:rPr>
                <w:rFonts w:ascii="Bookman Old Style" w:hAnsi="Bookman Old Style"/>
                <w:b/>
                <w:bCs/>
                <w:color w:val="44546A"/>
                <w:sz w:val="18"/>
                <w:szCs w:val="18"/>
              </w:rPr>
              <w:lastRenderedPageBreak/>
              <w:t xml:space="preserve">1 Thessaloniciens 4:16-18 </w:t>
            </w:r>
          </w:p>
          <w:p w:rsidR="004163A1" w:rsidRPr="004163A1" w:rsidRDefault="004163A1" w:rsidP="004163A1">
            <w:pPr>
              <w:pStyle w:val="TI"/>
              <w:tabs>
                <w:tab w:val="clear" w:pos="720"/>
                <w:tab w:val="left" w:pos="-709"/>
              </w:tabs>
              <w:ind w:left="720" w:firstLine="0"/>
              <w:rPr>
                <w:rFonts w:ascii="Bookman Old Style" w:hAnsi="Bookman Old Style"/>
                <w:color w:val="44546A"/>
                <w:sz w:val="18"/>
                <w:szCs w:val="18"/>
              </w:rPr>
            </w:pPr>
            <w:r w:rsidRPr="00583FF2">
              <w:rPr>
                <w:rFonts w:ascii="Bookman Old Style" w:hAnsi="Bookman Old Style"/>
                <w:color w:val="44546A"/>
                <w:sz w:val="18"/>
                <w:szCs w:val="18"/>
                <w:vertAlign w:val="superscript"/>
              </w:rPr>
              <w:t>16</w:t>
            </w:r>
            <w:r w:rsidRPr="004163A1">
              <w:rPr>
                <w:rFonts w:ascii="Bookman Old Style" w:hAnsi="Bookman Old Style"/>
                <w:color w:val="44546A"/>
                <w:sz w:val="18"/>
                <w:szCs w:val="18"/>
              </w:rPr>
              <w:t xml:space="preserve"> Car le Seigneur lui-même, à un signal donné, à la voix d'un archange, et au son de la trompette de Dieu, descendra du ciel, et les morts en Christ ressusciteront premièrement. </w:t>
            </w:r>
          </w:p>
          <w:p w:rsidR="004163A1" w:rsidRPr="004163A1" w:rsidRDefault="004163A1" w:rsidP="004163A1">
            <w:pPr>
              <w:pStyle w:val="TI"/>
              <w:tabs>
                <w:tab w:val="clear" w:pos="720"/>
                <w:tab w:val="left" w:pos="-709"/>
              </w:tabs>
              <w:ind w:left="720" w:firstLine="0"/>
              <w:rPr>
                <w:rFonts w:ascii="Bookman Old Style" w:hAnsi="Bookman Old Style"/>
                <w:color w:val="44546A"/>
                <w:sz w:val="18"/>
                <w:szCs w:val="18"/>
              </w:rPr>
            </w:pPr>
            <w:r w:rsidRPr="00583FF2">
              <w:rPr>
                <w:rFonts w:ascii="Bookman Old Style" w:hAnsi="Bookman Old Style"/>
                <w:color w:val="44546A"/>
                <w:sz w:val="18"/>
                <w:szCs w:val="18"/>
                <w:vertAlign w:val="superscript"/>
              </w:rPr>
              <w:t>17</w:t>
            </w:r>
            <w:r w:rsidRPr="004163A1">
              <w:rPr>
                <w:rFonts w:ascii="Bookman Old Style" w:hAnsi="Bookman Old Style"/>
                <w:color w:val="44546A"/>
                <w:sz w:val="18"/>
                <w:szCs w:val="18"/>
              </w:rPr>
              <w:t xml:space="preserve"> Ensuite, nous les vivants, qui serons restés, nous serons tous ensemble enlevés avec eux sur des nuées, à la rencontre du Seigneur dans les airs, et ainsi nous serons toujours avec le Seigneur. </w:t>
            </w:r>
          </w:p>
          <w:p w:rsidR="004163A1" w:rsidRPr="004163A1" w:rsidRDefault="004163A1" w:rsidP="004163A1">
            <w:pPr>
              <w:pStyle w:val="TI"/>
              <w:tabs>
                <w:tab w:val="clear" w:pos="720"/>
                <w:tab w:val="left" w:pos="-709"/>
              </w:tabs>
              <w:ind w:left="720" w:firstLine="0"/>
              <w:rPr>
                <w:rFonts w:ascii="Bookman Old Style" w:hAnsi="Bookman Old Style"/>
                <w:color w:val="44546A"/>
                <w:sz w:val="18"/>
                <w:szCs w:val="18"/>
              </w:rPr>
            </w:pPr>
            <w:r w:rsidRPr="00583FF2">
              <w:rPr>
                <w:rFonts w:ascii="Bookman Old Style" w:hAnsi="Bookman Old Style"/>
                <w:color w:val="44546A"/>
                <w:sz w:val="18"/>
                <w:szCs w:val="18"/>
                <w:vertAlign w:val="superscript"/>
              </w:rPr>
              <w:t>18</w:t>
            </w:r>
            <w:r w:rsidRPr="004163A1">
              <w:rPr>
                <w:rFonts w:ascii="Bookman Old Style" w:hAnsi="Bookman Old Style"/>
                <w:color w:val="44546A"/>
                <w:sz w:val="18"/>
                <w:szCs w:val="18"/>
              </w:rPr>
              <w:t xml:space="preserve"> Consolez-vous donc les uns les autres par ces paroles.</w:t>
            </w:r>
          </w:p>
          <w:p w:rsidR="004163A1" w:rsidRPr="004163A1" w:rsidRDefault="004163A1" w:rsidP="004163A1">
            <w:pPr>
              <w:pStyle w:val="TI"/>
              <w:tabs>
                <w:tab w:val="left" w:pos="-426"/>
              </w:tabs>
              <w:ind w:left="720" w:hanging="228"/>
              <w:rPr>
                <w:rFonts w:ascii="Bookman Old Style" w:hAnsi="Bookman Old Style"/>
                <w:b/>
                <w:bCs/>
                <w:color w:val="44546A"/>
                <w:sz w:val="18"/>
                <w:szCs w:val="18"/>
              </w:rPr>
            </w:pPr>
            <w:r w:rsidRPr="004163A1">
              <w:rPr>
                <w:rFonts w:ascii="Bookman Old Style" w:hAnsi="Bookman Old Style"/>
                <w:b/>
                <w:bCs/>
                <w:color w:val="44546A"/>
                <w:sz w:val="18"/>
                <w:szCs w:val="18"/>
              </w:rPr>
              <w:t>Matthieu 24:26-28</w:t>
            </w:r>
          </w:p>
          <w:p w:rsidR="004163A1" w:rsidRPr="004163A1" w:rsidRDefault="004163A1" w:rsidP="004163A1">
            <w:pPr>
              <w:pStyle w:val="TI"/>
              <w:tabs>
                <w:tab w:val="clear" w:pos="720"/>
                <w:tab w:val="left" w:pos="-709"/>
              </w:tabs>
              <w:ind w:left="720" w:firstLine="0"/>
              <w:rPr>
                <w:rFonts w:ascii="Bookman Old Style" w:hAnsi="Bookman Old Style"/>
                <w:color w:val="44546A"/>
                <w:sz w:val="18"/>
                <w:szCs w:val="18"/>
              </w:rPr>
            </w:pPr>
            <w:r w:rsidRPr="00583FF2">
              <w:rPr>
                <w:rFonts w:ascii="Bookman Old Style" w:hAnsi="Bookman Old Style"/>
                <w:color w:val="44546A"/>
                <w:sz w:val="18"/>
                <w:szCs w:val="18"/>
                <w:vertAlign w:val="superscript"/>
              </w:rPr>
              <w:t>26</w:t>
            </w:r>
            <w:r w:rsidRPr="004163A1">
              <w:rPr>
                <w:rFonts w:ascii="Bookman Old Style" w:hAnsi="Bookman Old Style"/>
                <w:color w:val="44546A"/>
                <w:sz w:val="18"/>
                <w:szCs w:val="18"/>
              </w:rPr>
              <w:t xml:space="preserve"> Si donc on vous dit: Voici, il est dans le désert, n'y allez pas; voici, il est dans les chambres, ne le croyez pas. </w:t>
            </w:r>
          </w:p>
          <w:p w:rsidR="004163A1" w:rsidRPr="004163A1" w:rsidRDefault="004163A1" w:rsidP="004163A1">
            <w:pPr>
              <w:pStyle w:val="TI"/>
              <w:tabs>
                <w:tab w:val="clear" w:pos="720"/>
                <w:tab w:val="left" w:pos="-709"/>
              </w:tabs>
              <w:ind w:left="720" w:firstLine="0"/>
              <w:rPr>
                <w:rFonts w:ascii="Bookman Old Style" w:hAnsi="Bookman Old Style"/>
                <w:color w:val="44546A"/>
                <w:sz w:val="18"/>
                <w:szCs w:val="18"/>
              </w:rPr>
            </w:pPr>
            <w:r w:rsidRPr="00583FF2">
              <w:rPr>
                <w:rFonts w:ascii="Bookman Old Style" w:hAnsi="Bookman Old Style"/>
                <w:color w:val="44546A"/>
                <w:sz w:val="18"/>
                <w:szCs w:val="18"/>
                <w:vertAlign w:val="superscript"/>
              </w:rPr>
              <w:t>27</w:t>
            </w:r>
            <w:r w:rsidRPr="004163A1">
              <w:rPr>
                <w:rFonts w:ascii="Bookman Old Style" w:hAnsi="Bookman Old Style"/>
                <w:color w:val="44546A"/>
                <w:sz w:val="18"/>
                <w:szCs w:val="18"/>
              </w:rPr>
              <w:t xml:space="preserve"> Car, comme l'éclair part de l'orient et se montre jusqu'en occident, ainsi sera l'avènement du Fils de l'homme. </w:t>
            </w:r>
          </w:p>
          <w:p w:rsidR="00FE21F3" w:rsidRPr="004163A1" w:rsidRDefault="004163A1" w:rsidP="004163A1">
            <w:pPr>
              <w:pStyle w:val="TI"/>
              <w:tabs>
                <w:tab w:val="left" w:pos="-709"/>
              </w:tabs>
              <w:ind w:left="720" w:firstLine="0"/>
              <w:rPr>
                <w:rFonts w:ascii="Bookman Old Style" w:hAnsi="Bookman Old Style"/>
                <w:color w:val="44546A"/>
                <w:sz w:val="18"/>
                <w:szCs w:val="18"/>
              </w:rPr>
            </w:pPr>
            <w:r w:rsidRPr="00583FF2">
              <w:rPr>
                <w:rFonts w:ascii="Bookman Old Style" w:hAnsi="Bookman Old Style"/>
                <w:color w:val="44546A"/>
                <w:sz w:val="18"/>
                <w:szCs w:val="18"/>
                <w:vertAlign w:val="superscript"/>
              </w:rPr>
              <w:t>28</w:t>
            </w:r>
            <w:r w:rsidRPr="004163A1">
              <w:rPr>
                <w:rFonts w:ascii="Bookman Old Style" w:hAnsi="Bookman Old Style"/>
                <w:color w:val="44546A"/>
                <w:sz w:val="18"/>
                <w:szCs w:val="18"/>
              </w:rPr>
              <w:t xml:space="preserve"> En quelque lieu que soit le cadavre, là s'assembleront les aigles.</w:t>
            </w:r>
          </w:p>
          <w:p w:rsidR="00F407B6" w:rsidRDefault="00F407B6" w:rsidP="00F407B6">
            <w:pPr>
              <w:pStyle w:val="IT"/>
              <w:rPr>
                <w:rFonts w:ascii="Tahoma" w:hAnsi="Tahoma" w:cs="Tahoma"/>
                <w:sz w:val="20"/>
              </w:rPr>
            </w:pPr>
          </w:p>
          <w:p w:rsidR="00265B6C" w:rsidRPr="005F4CBC" w:rsidRDefault="00265B6C" w:rsidP="00DD7AA4">
            <w:pPr>
              <w:pStyle w:val="TI"/>
              <w:tabs>
                <w:tab w:val="clear" w:pos="720"/>
                <w:tab w:val="left" w:pos="-709"/>
                <w:tab w:val="left" w:pos="918"/>
              </w:tabs>
              <w:ind w:left="918" w:firstLine="0"/>
              <w:rPr>
                <w:rFonts w:ascii="Bookman Old Style" w:hAnsi="Bookman Old Style" w:cs="Tahoma"/>
                <w:color w:val="44546A"/>
                <w:sz w:val="18"/>
                <w:szCs w:val="18"/>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0408A2" w:rsidRPr="000408A2" w:rsidRDefault="00AF760C" w:rsidP="00B05B5B">
            <w:pPr>
              <w:pStyle w:val="CC"/>
              <w:jc w:val="left"/>
              <w:rPr>
                <w:rFonts w:ascii="Tahoma" w:hAnsi="Tahoma" w:cs="Tahoma"/>
                <w:bCs/>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7B1F35" w:rsidRPr="007B1F35" w:rsidRDefault="007B1F35" w:rsidP="007B1F35">
            <w:pPr>
              <w:pStyle w:val="SH"/>
              <w:rPr>
                <w:rFonts w:ascii="Tahoma" w:hAnsi="Tahoma" w:cs="Tahoma"/>
                <w:sz w:val="20"/>
              </w:rPr>
            </w:pPr>
            <w:r w:rsidRPr="007B1F35">
              <w:rPr>
                <w:rFonts w:ascii="Tahoma" w:hAnsi="Tahoma" w:cs="Tahoma"/>
                <w:sz w:val="20"/>
              </w:rPr>
              <w:t>Notre Héritage en Christ</w:t>
            </w:r>
          </w:p>
          <w:p w:rsidR="007B1F35" w:rsidRPr="007B1F35" w:rsidRDefault="007B1F35" w:rsidP="007B1F35">
            <w:pPr>
              <w:pStyle w:val="MP"/>
              <w:rPr>
                <w:rFonts w:ascii="Tahoma" w:hAnsi="Tahoma" w:cs="Tahoma"/>
                <w:sz w:val="20"/>
              </w:rPr>
            </w:pPr>
            <w:r w:rsidRPr="007B1F35">
              <w:rPr>
                <w:rFonts w:ascii="Tahoma" w:hAnsi="Tahoma" w:cs="Tahoma"/>
                <w:sz w:val="20"/>
              </w:rPr>
              <w:t>"L’Eternel a comblé de bénédictions mon seigneur, qui est devenu puissant. Il lui a donné des brebis et des bœufs, de l’argent et de l’or, des serviteurs et de servantes, des chameaux et des ânes". Abraham était un grand homme et il dirigeait un ménage qui comptait des centaines de serviteurs, mais il n’avait qu’un seul héritier, Isaac. Quel honneur pour celle qui l’épouserait et deviendrait la cohéritière de tout ce qu’il possédait!</w:t>
            </w:r>
          </w:p>
          <w:p w:rsidR="007B1F35" w:rsidRPr="007B1F35" w:rsidRDefault="007B1F35" w:rsidP="007B1F35">
            <w:pPr>
              <w:pStyle w:val="MP"/>
              <w:rPr>
                <w:rFonts w:ascii="Tahoma" w:hAnsi="Tahoma" w:cs="Tahoma"/>
                <w:sz w:val="20"/>
              </w:rPr>
            </w:pPr>
            <w:r w:rsidRPr="007B1F35">
              <w:rPr>
                <w:rFonts w:ascii="Tahoma" w:hAnsi="Tahoma" w:cs="Tahoma"/>
                <w:sz w:val="20"/>
              </w:rPr>
              <w:t>Quoique Abraham fût possesseur d’une éternelle promesse, son argent et son or, son menu et son gros bétail, étaient temporels et devraient être bientôt abandonnés. Les richesses et l’honneur accordés à sa belle-fille ne peuvent en aucune façon être comparés à l’honneur qui doit être rendu librement à tous ceux qui remplissent les conditions pour devenir l’Epouse de Christ. Pensez à la gloire qui sera révélée quand les fils de Dieu seront montrés et déclarés "héritiers de Dieu, et cohéritiers de Christ" (Romains 8:17). Toute la création souffre les douleurs de l’enfantement et attend avec un ardent désir le moment où l’Epouse de Christ sera révélée.</w:t>
            </w:r>
          </w:p>
          <w:p w:rsidR="007B1F35" w:rsidRPr="007B1F35" w:rsidRDefault="007B1F35" w:rsidP="007B1F35">
            <w:pPr>
              <w:pStyle w:val="SH"/>
              <w:rPr>
                <w:rFonts w:ascii="Tahoma" w:hAnsi="Tahoma" w:cs="Tahoma"/>
                <w:sz w:val="20"/>
              </w:rPr>
            </w:pPr>
            <w:r w:rsidRPr="007B1F35">
              <w:rPr>
                <w:rFonts w:ascii="Tahoma" w:hAnsi="Tahoma" w:cs="Tahoma"/>
                <w:sz w:val="20"/>
              </w:rPr>
              <w:t>"La Beauté Parfaite"</w:t>
            </w:r>
          </w:p>
          <w:p w:rsidR="007B1F35" w:rsidRPr="007B1F35" w:rsidRDefault="007B1F35" w:rsidP="007B1F35">
            <w:pPr>
              <w:pStyle w:val="MP"/>
              <w:rPr>
                <w:rFonts w:ascii="Tahoma" w:hAnsi="Tahoma" w:cs="Tahoma"/>
                <w:sz w:val="20"/>
              </w:rPr>
            </w:pPr>
            <w:r w:rsidRPr="007B1F35">
              <w:rPr>
                <w:rFonts w:ascii="Tahoma" w:hAnsi="Tahoma" w:cs="Tahoma"/>
                <w:sz w:val="20"/>
              </w:rPr>
              <w:t>Jean le bien-aimé entrevit la beauté indescriptible, lorsque "l’épouse, la femme de l’agneau" lui fut révélée (Apocalypse 21:9). Et cette occasion d’être l’Epouse et l’héritier est offerte à toute l’Eglise des rachetés de Dieu! Pouvez-vous rejeter, avec légèreté, l’appel de l’Esprit – vous invitant à devenir l’Epouse de Christ?</w:t>
            </w:r>
          </w:p>
          <w:p w:rsidR="007B1F35" w:rsidRPr="007B1F35" w:rsidRDefault="007B1F35" w:rsidP="007B1F35">
            <w:pPr>
              <w:pStyle w:val="SH"/>
              <w:rPr>
                <w:rFonts w:ascii="Tahoma" w:hAnsi="Tahoma" w:cs="Tahoma"/>
                <w:sz w:val="20"/>
              </w:rPr>
            </w:pPr>
            <w:r w:rsidRPr="007B1F35">
              <w:rPr>
                <w:rFonts w:ascii="Tahoma" w:hAnsi="Tahoma" w:cs="Tahoma"/>
                <w:sz w:val="20"/>
              </w:rPr>
              <w:t>Remplir les Conditions</w:t>
            </w:r>
          </w:p>
          <w:p w:rsidR="007B1F35" w:rsidRPr="007B1F35" w:rsidRDefault="007B1F35" w:rsidP="007B1F35">
            <w:pPr>
              <w:pStyle w:val="MP"/>
              <w:rPr>
                <w:rFonts w:ascii="Tahoma" w:hAnsi="Tahoma" w:cs="Tahoma"/>
                <w:sz w:val="20"/>
              </w:rPr>
            </w:pPr>
            <w:r w:rsidRPr="007B1F35">
              <w:rPr>
                <w:rFonts w:ascii="Tahoma" w:hAnsi="Tahoma" w:cs="Tahoma"/>
                <w:sz w:val="20"/>
              </w:rPr>
              <w:t>"Elle s’est empressée d’abaisser sa cruche de dessus son épaule, et a dit: Bois, et je donnerai aussi à boire à tes chameaux". Un simple acte, mais qui révèle une condition du cœur qui fait souvent défaut – la bonne volonté de faire ce qu’on demande; et, plus que cela, de rendre un service volontaire plus que l’appel au devoir ne le demande.</w:t>
            </w:r>
          </w:p>
          <w:p w:rsidR="007B1F35" w:rsidRPr="007B1F35" w:rsidRDefault="007B1F35" w:rsidP="007B1F35">
            <w:pPr>
              <w:pStyle w:val="MP"/>
              <w:rPr>
                <w:rFonts w:ascii="Tahoma" w:hAnsi="Tahoma" w:cs="Tahoma"/>
                <w:sz w:val="20"/>
              </w:rPr>
            </w:pPr>
            <w:r w:rsidRPr="007B1F35">
              <w:rPr>
                <w:rFonts w:ascii="Tahoma" w:hAnsi="Tahoma" w:cs="Tahoma"/>
                <w:sz w:val="20"/>
              </w:rPr>
              <w:t xml:space="preserve">"Je puiserai aussi de l’eau pour tes chameaux". Les quatre fois où cette phrase ou une phrase similaire apparaît dans ce chapitre montrent l’accent que Dieu met sur "l’étape suivante" à suivre. Ces hommes-là qui se singularisent sur les pages sacrées de la Parole de Dieu, sont ceux qui ont fait des sacrifices et aussi des exploits, au-delà de ce qui leur était demandé.    </w:t>
            </w:r>
          </w:p>
          <w:p w:rsidR="00C62543" w:rsidRDefault="00C62543" w:rsidP="007B1F35">
            <w:pPr>
              <w:pStyle w:val="SH"/>
              <w:rPr>
                <w:rFonts w:ascii="Tahoma" w:hAnsi="Tahoma" w:cs="Tahoma"/>
                <w:sz w:val="20"/>
              </w:rPr>
            </w:pPr>
          </w:p>
          <w:p w:rsidR="00C62543" w:rsidRDefault="00C62543" w:rsidP="007B1F35">
            <w:pPr>
              <w:pStyle w:val="SH"/>
              <w:rPr>
                <w:rFonts w:ascii="Tahoma" w:hAnsi="Tahoma" w:cs="Tahoma"/>
                <w:sz w:val="20"/>
              </w:rPr>
            </w:pPr>
          </w:p>
          <w:p w:rsidR="007B1F35" w:rsidRPr="007B1F35" w:rsidRDefault="007B1F35" w:rsidP="007B1F35">
            <w:pPr>
              <w:pStyle w:val="SH"/>
              <w:rPr>
                <w:rFonts w:ascii="Tahoma" w:hAnsi="Tahoma" w:cs="Tahoma"/>
                <w:sz w:val="20"/>
              </w:rPr>
            </w:pPr>
            <w:r w:rsidRPr="007B1F35">
              <w:rPr>
                <w:rFonts w:ascii="Tahoma" w:hAnsi="Tahoma" w:cs="Tahoma"/>
                <w:sz w:val="20"/>
              </w:rPr>
              <w:lastRenderedPageBreak/>
              <w:t>Les Dons Venant d’En Haut</w:t>
            </w:r>
          </w:p>
          <w:p w:rsidR="007B1F35" w:rsidRPr="007B1F35" w:rsidRDefault="007B1F35" w:rsidP="007B1F35">
            <w:pPr>
              <w:pStyle w:val="MP"/>
              <w:rPr>
                <w:rFonts w:ascii="Tahoma" w:hAnsi="Tahoma" w:cs="Tahoma"/>
                <w:sz w:val="20"/>
              </w:rPr>
            </w:pPr>
            <w:r w:rsidRPr="007B1F35">
              <w:rPr>
                <w:rFonts w:ascii="Tahoma" w:hAnsi="Tahoma" w:cs="Tahoma"/>
                <w:sz w:val="20"/>
              </w:rPr>
              <w:t>Quand l’Esprit de Dieu trouve un cœur pareil, combien il aime volontiers le parer de grâces célestes, symbolisées par les bijoux, les bracelets, les boucles d’oreilles que Eliézer donna à Rébecca. Les grâces de l’Esprit, qui tombent comme la rosée du ciel, constituent la parure de l’Epouse de Christ. Elles sont les bijoux très précieux que Dieu donne, et rien n’embellit une âme autant que l’Esprit de Dieu le fait. Le visage même rayonne de la gloire qui vient dans l’âme de celui qui est sauvé, sanctifié et qui continue à prier jusqu’à ce que Dieu déverse la pluie de l’Arrière-Saison dans son cœur.</w:t>
            </w:r>
          </w:p>
          <w:p w:rsidR="007B1F35" w:rsidRPr="007B1F35" w:rsidRDefault="007B1F35" w:rsidP="007B1F35">
            <w:pPr>
              <w:pStyle w:val="MP"/>
              <w:rPr>
                <w:rFonts w:ascii="Tahoma" w:hAnsi="Tahoma" w:cs="Tahoma"/>
                <w:sz w:val="20"/>
              </w:rPr>
            </w:pPr>
            <w:r w:rsidRPr="007B1F35">
              <w:rPr>
                <w:rFonts w:ascii="Tahoma" w:hAnsi="Tahoma" w:cs="Tahoma"/>
                <w:sz w:val="20"/>
              </w:rPr>
              <w:t>Le frère de Rébecca pouvait voir que sa sœur était entrée en contact avec quelque chose qui l’avait transformée. Il vit la parure, et il commença à s’intéresser à cet homme de Dieu. Le monde ne peut pas s’empêcher de remarquer, et il cherchera à savoir ce qui rend un enfant de Dieu si rayonnant de la Gloire Divine.</w:t>
            </w:r>
          </w:p>
          <w:p w:rsidR="007B1F35" w:rsidRPr="007B1F35" w:rsidRDefault="007B1F35" w:rsidP="007B1F35">
            <w:pPr>
              <w:pStyle w:val="SH"/>
              <w:rPr>
                <w:rFonts w:ascii="Tahoma" w:hAnsi="Tahoma" w:cs="Tahoma"/>
                <w:sz w:val="20"/>
              </w:rPr>
            </w:pPr>
            <w:r w:rsidRPr="007B1F35">
              <w:rPr>
                <w:rFonts w:ascii="Tahoma" w:hAnsi="Tahoma" w:cs="Tahoma"/>
                <w:sz w:val="20"/>
              </w:rPr>
              <w:t>Dépêchons-Nous</w:t>
            </w:r>
          </w:p>
          <w:p w:rsidR="007B1F35" w:rsidRPr="007B1F35" w:rsidRDefault="007B1F35" w:rsidP="007B1F35">
            <w:pPr>
              <w:pStyle w:val="MP"/>
              <w:rPr>
                <w:rFonts w:ascii="Tahoma" w:hAnsi="Tahoma" w:cs="Tahoma"/>
                <w:sz w:val="20"/>
              </w:rPr>
            </w:pPr>
            <w:r w:rsidRPr="007B1F35">
              <w:rPr>
                <w:rFonts w:ascii="Tahoma" w:hAnsi="Tahoma" w:cs="Tahoma"/>
                <w:sz w:val="20"/>
              </w:rPr>
              <w:t xml:space="preserve">"Le matin, quand ils furent levés, le serviteur dit: Laissez-moi retourner vers mon Seigneur. Le frère et la mère dirent: que la jeune fille reste avec nous quelque temps encore, une dizaine de jours; ensuite, tu partiras". Laban reconnut que la chose venait de Dieu, et qu’il ne pouvait se prononcer ni en bien ni en mal là-dessus; alors, il essaya seulement de retarder les choses. Il arrive souvent que les gens reconnaissent que l’Evangile vient de Dieu, ou qu’ils doivent faire certaines choses, mais ils aiment tergiverser un peu. C’est là l’une des tactiques du diable, quand il sait qu’il ne peut pas faire renier les œuvres de Dieu à certaines personnes: il les pousse à faire de la négligence, et il les maintient dans cette négligence. "Comment échapperons-nous en négligeant un si grand salut" (Hébreux 2:3). </w:t>
            </w:r>
          </w:p>
          <w:p w:rsidR="007B1F35" w:rsidRPr="007B1F35" w:rsidRDefault="007B1F35" w:rsidP="007B1F35">
            <w:pPr>
              <w:pStyle w:val="MP"/>
              <w:rPr>
                <w:rFonts w:ascii="Tahoma" w:hAnsi="Tahoma" w:cs="Tahoma"/>
                <w:sz w:val="20"/>
              </w:rPr>
            </w:pPr>
            <w:r w:rsidRPr="007B1F35">
              <w:rPr>
                <w:rFonts w:ascii="Tahoma" w:hAnsi="Tahoma" w:cs="Tahoma"/>
                <w:sz w:val="20"/>
              </w:rPr>
              <w:t>"Ne me retardez pas", est l’appel de l’Esprit à tous ceux qui pourraient hésiter.</w:t>
            </w:r>
            <w:bookmarkStart w:id="0" w:name="_GoBack"/>
            <w:bookmarkEnd w:id="0"/>
          </w:p>
          <w:p w:rsidR="007B1F35" w:rsidRPr="007B1F35" w:rsidRDefault="007B1F35" w:rsidP="007B1F35">
            <w:pPr>
              <w:pStyle w:val="SH"/>
              <w:rPr>
                <w:rFonts w:ascii="Tahoma" w:hAnsi="Tahoma" w:cs="Tahoma"/>
                <w:sz w:val="20"/>
              </w:rPr>
            </w:pPr>
            <w:r w:rsidRPr="007B1F35">
              <w:rPr>
                <w:rFonts w:ascii="Tahoma" w:hAnsi="Tahoma" w:cs="Tahoma"/>
                <w:sz w:val="20"/>
              </w:rPr>
              <w:t>Qui Ira?</w:t>
            </w:r>
          </w:p>
          <w:p w:rsidR="007B1F35" w:rsidRPr="007B1F35" w:rsidRDefault="007B1F35" w:rsidP="007B1F35">
            <w:pPr>
              <w:pStyle w:val="MP"/>
              <w:rPr>
                <w:rFonts w:ascii="Tahoma" w:hAnsi="Tahoma" w:cs="Tahoma"/>
                <w:sz w:val="20"/>
              </w:rPr>
            </w:pPr>
            <w:r w:rsidRPr="007B1F35">
              <w:rPr>
                <w:rFonts w:ascii="Tahoma" w:hAnsi="Tahoma" w:cs="Tahoma"/>
                <w:sz w:val="20"/>
              </w:rPr>
              <w:t>Voyant le sérieux du serviteur, et voyant qu’ils ne pouvaient pas le retenir, Laban et sa mère dirent: "Appelons la jeune fille, et consultons-la". "Ils appelèrent donc Rébecca, et lui dirent: Veux-tu aller avec cet homme? Elle répondit: J’irai".</w:t>
            </w:r>
          </w:p>
          <w:p w:rsidR="007B1F35" w:rsidRPr="007B1F35" w:rsidRDefault="007B1F35" w:rsidP="00BB7D5C">
            <w:pPr>
              <w:pStyle w:val="MP"/>
              <w:rPr>
                <w:rFonts w:ascii="Tahoma" w:hAnsi="Tahoma" w:cs="Tahoma"/>
                <w:sz w:val="20"/>
              </w:rPr>
            </w:pPr>
            <w:r w:rsidRPr="007B1F35">
              <w:rPr>
                <w:rFonts w:ascii="Tahoma" w:hAnsi="Tahoma" w:cs="Tahoma"/>
                <w:sz w:val="20"/>
              </w:rPr>
              <w:t>"Veux-tu aller?" est la question que le Saint-Esprit pose à chaque membre de la famille de Christ. Voici les jours de préparation, les jours d’examen de conscience, pendant que l’Esprit appelle l’Epouse à suivre Sa direction et à abandonner tous les désirs terrestres (Philippiens 3:7, 8</w:t>
            </w:r>
            <w:r w:rsidR="00BB7D5C">
              <w:rPr>
                <w:rFonts w:ascii="Tahoma" w:hAnsi="Tahoma" w:cs="Tahoma"/>
                <w:sz w:val="20"/>
              </w:rPr>
              <w:t xml:space="preserve"> </w:t>
            </w:r>
            <w:r w:rsidR="00BB7D5C" w:rsidRPr="00BB7D5C">
              <w:rPr>
                <w:rFonts w:ascii="Tahoma" w:hAnsi="Tahoma" w:cs="Tahoma"/>
                <w:i/>
                <w:color w:val="0070C0"/>
                <w:sz w:val="20"/>
              </w:rPr>
              <w:t>“</w:t>
            </w:r>
            <w:r w:rsidR="00BB7D5C" w:rsidRPr="00583FF2">
              <w:rPr>
                <w:rFonts w:ascii="Tahoma" w:hAnsi="Tahoma" w:cs="Tahoma"/>
                <w:i/>
                <w:color w:val="0070C0"/>
                <w:sz w:val="20"/>
                <w:vertAlign w:val="superscript"/>
              </w:rPr>
              <w:t>7</w:t>
            </w:r>
            <w:r w:rsidR="00BB7D5C" w:rsidRPr="00BB7D5C">
              <w:rPr>
                <w:rFonts w:ascii="Tahoma" w:hAnsi="Tahoma" w:cs="Tahoma"/>
                <w:i/>
                <w:color w:val="0070C0"/>
                <w:sz w:val="20"/>
              </w:rPr>
              <w:t xml:space="preserve"> Mais ces choses qui étaient pour moi des gains, je les ai regardées comme une perte, à cause de Christ.</w:t>
            </w:r>
            <w:r w:rsidR="00BB7D5C" w:rsidRPr="00BB7D5C">
              <w:rPr>
                <w:rFonts w:ascii="Tahoma" w:hAnsi="Tahoma" w:cs="Tahoma"/>
                <w:i/>
                <w:color w:val="0070C0"/>
                <w:sz w:val="20"/>
              </w:rPr>
              <w:t xml:space="preserve"> </w:t>
            </w:r>
            <w:r w:rsidR="00BB7D5C" w:rsidRPr="00583FF2">
              <w:rPr>
                <w:rFonts w:ascii="Tahoma" w:hAnsi="Tahoma" w:cs="Tahoma"/>
                <w:i/>
                <w:color w:val="0070C0"/>
                <w:sz w:val="20"/>
                <w:vertAlign w:val="superscript"/>
              </w:rPr>
              <w:t>8</w:t>
            </w:r>
            <w:r w:rsidR="00BB7D5C" w:rsidRPr="00BB7D5C">
              <w:rPr>
                <w:rFonts w:ascii="Tahoma" w:hAnsi="Tahoma" w:cs="Tahoma"/>
                <w:i/>
                <w:color w:val="0070C0"/>
                <w:sz w:val="20"/>
              </w:rPr>
              <w:t xml:space="preserve"> Et même je regarde toutes choses comme une perte, à cause de l'excellence de la connaissance de Jésus-Christ mon Seigneur, pour lequel j'ai renoncé à tout, et je les regarde comme de la boue, afin de gagner Christ,</w:t>
            </w:r>
            <w:r w:rsidR="00BB7D5C" w:rsidRPr="00BB7D5C">
              <w:rPr>
                <w:rFonts w:ascii="Tahoma" w:hAnsi="Tahoma" w:cs="Tahoma"/>
                <w:i/>
                <w:color w:val="0070C0"/>
                <w:sz w:val="20"/>
              </w:rPr>
              <w:t>”</w:t>
            </w:r>
            <w:r w:rsidRPr="007B1F35">
              <w:rPr>
                <w:rFonts w:ascii="Tahoma" w:hAnsi="Tahoma" w:cs="Tahoma"/>
                <w:sz w:val="20"/>
              </w:rPr>
              <w:t>), afin qu’elle entre dans la chambre secrète du Très-Haut.</w:t>
            </w:r>
          </w:p>
          <w:p w:rsidR="007B1F35" w:rsidRPr="007B1F35" w:rsidRDefault="007B1F35" w:rsidP="007B1F35">
            <w:pPr>
              <w:pStyle w:val="MP"/>
              <w:rPr>
                <w:rFonts w:ascii="Tahoma" w:hAnsi="Tahoma" w:cs="Tahoma"/>
                <w:sz w:val="20"/>
              </w:rPr>
            </w:pPr>
            <w:r w:rsidRPr="007B1F35">
              <w:rPr>
                <w:rFonts w:ascii="Tahoma" w:hAnsi="Tahoma" w:cs="Tahoma"/>
                <w:sz w:val="20"/>
              </w:rPr>
              <w:t xml:space="preserve">"Veux-tu aller avec cet homme?" – </w:t>
            </w:r>
            <w:proofErr w:type="gramStart"/>
            <w:r w:rsidRPr="007B1F35">
              <w:rPr>
                <w:rFonts w:ascii="Tahoma" w:hAnsi="Tahoma" w:cs="Tahoma"/>
                <w:sz w:val="20"/>
              </w:rPr>
              <w:t>quoique</w:t>
            </w:r>
            <w:proofErr w:type="gramEnd"/>
            <w:r w:rsidRPr="007B1F35">
              <w:rPr>
                <w:rFonts w:ascii="Tahoma" w:hAnsi="Tahoma" w:cs="Tahoma"/>
                <w:sz w:val="20"/>
              </w:rPr>
              <w:t xml:space="preserve"> cela puisse causer la séparation d’avec les plus tendres liens familiaux? Voulez-vous suivre la voie d’abnégation de soi et du sacrifice, quoique cela signifie le crucifiement de la chair avec ses désirs, pour que Christ soit tout en tout? Etes-vous désireux, non seulement de mourir pour Lui, mais d’être chaque jour un sacrifice vivant, afin que Son Evangile puisse être proclamé jusqu’aux extrémités de la terre? Amassez-vous des trésors dans le Ciel pour que votre cœur soit attaché aux choses d’en haut?</w:t>
            </w:r>
          </w:p>
          <w:p w:rsidR="00D8612D" w:rsidRPr="007B1F35" w:rsidRDefault="007B1F35" w:rsidP="007B1F35">
            <w:pPr>
              <w:pStyle w:val="MP"/>
              <w:rPr>
                <w:rFonts w:ascii="Tahoma" w:hAnsi="Tahoma" w:cs="Tahoma"/>
                <w:sz w:val="20"/>
              </w:rPr>
            </w:pPr>
            <w:r w:rsidRPr="007B1F35">
              <w:rPr>
                <w:rFonts w:ascii="Tahoma" w:hAnsi="Tahoma" w:cs="Tahoma"/>
                <w:sz w:val="20"/>
              </w:rPr>
              <w:t xml:space="preserve">Quand l’Esprit vous révèle les trésors de Christ et Ses </w:t>
            </w:r>
            <w:proofErr w:type="gramStart"/>
            <w:r w:rsidRPr="007B1F35">
              <w:rPr>
                <w:rFonts w:ascii="Tahoma" w:hAnsi="Tahoma" w:cs="Tahoma"/>
                <w:sz w:val="20"/>
              </w:rPr>
              <w:t>richesses</w:t>
            </w:r>
            <w:proofErr w:type="gramEnd"/>
            <w:r w:rsidRPr="007B1F35">
              <w:rPr>
                <w:rFonts w:ascii="Tahoma" w:hAnsi="Tahoma" w:cs="Tahoma"/>
                <w:sz w:val="20"/>
              </w:rPr>
              <w:t xml:space="preserve"> dans la gloire, vous direz avec Rébecca: "J’irai". Lorsque vous aurez atteint, vers le soir, le dernier kilomètre de la route, quand vos yeux auront regardé à travers les champs, et que vous aurez eu un aperçu </w:t>
            </w:r>
            <w:r w:rsidRPr="007B1F35">
              <w:rPr>
                <w:rFonts w:ascii="Tahoma" w:hAnsi="Tahoma" w:cs="Tahoma"/>
                <w:sz w:val="20"/>
              </w:rPr>
              <w:lastRenderedPageBreak/>
              <w:t>de votre Epoux, vous crierez: "Alléluia!</w:t>
            </w:r>
            <w:proofErr w:type="gramStart"/>
            <w:r w:rsidRPr="007B1F35">
              <w:rPr>
                <w:rFonts w:ascii="Tahoma" w:hAnsi="Tahoma" w:cs="Tahoma"/>
                <w:sz w:val="20"/>
              </w:rPr>
              <w:t>",</w:t>
            </w:r>
            <w:proofErr w:type="gramEnd"/>
            <w:r w:rsidRPr="007B1F35">
              <w:rPr>
                <w:rFonts w:ascii="Tahoma" w:hAnsi="Tahoma" w:cs="Tahoma"/>
                <w:sz w:val="20"/>
              </w:rPr>
              <w:t xml:space="preserve"> quoique le long et poussièreux voyage à dos de chameaux soit rude et fatiguant.</w:t>
            </w:r>
          </w:p>
          <w:p w:rsidR="00D520EB" w:rsidRDefault="00D520EB" w:rsidP="00EC5FCF">
            <w:pPr>
              <w:pStyle w:val="CC"/>
              <w:rPr>
                <w:rFonts w:ascii="Tahoma" w:hAnsi="Tahoma" w:cs="Tahoma"/>
                <w:bCs/>
                <w:color w:val="FF0000"/>
                <w:sz w:val="20"/>
                <w:u w:val="double"/>
              </w:rPr>
            </w:pPr>
          </w:p>
          <w:p w:rsidR="00D520EB" w:rsidRDefault="00D520EB" w:rsidP="00EC5FCF">
            <w:pPr>
              <w:pStyle w:val="CC"/>
              <w:rPr>
                <w:rFonts w:ascii="Tahoma" w:hAnsi="Tahoma" w:cs="Tahoma"/>
                <w:bCs/>
                <w:color w:val="FF0000"/>
                <w:sz w:val="20"/>
                <w:u w:val="double"/>
              </w:rPr>
            </w:pPr>
          </w:p>
          <w:p w:rsidR="000408A2" w:rsidRPr="00A30901" w:rsidRDefault="000408A2" w:rsidP="00EC5FCF">
            <w:pPr>
              <w:pStyle w:val="CC"/>
              <w:rPr>
                <w:rFonts w:ascii="Tahoma" w:hAnsi="Tahoma" w:cs="Tahoma"/>
                <w:bCs/>
                <w:color w:val="FF0000"/>
                <w:sz w:val="20"/>
                <w:u w:val="double"/>
              </w:rPr>
            </w:pPr>
            <w:r w:rsidRPr="00A30901">
              <w:rPr>
                <w:rFonts w:ascii="Tahoma" w:hAnsi="Tahoma" w:cs="Tahoma"/>
                <w:bCs/>
                <w:color w:val="FF0000"/>
                <w:sz w:val="20"/>
                <w:u w:val="double"/>
              </w:rPr>
              <w:t>QUESTIONS</w:t>
            </w:r>
          </w:p>
          <w:p w:rsidR="00583FF2" w:rsidRPr="00583FF2" w:rsidRDefault="00583FF2" w:rsidP="00F273DD">
            <w:pPr>
              <w:pStyle w:val="L6"/>
              <w:numPr>
                <w:ilvl w:val="0"/>
                <w:numId w:val="1"/>
              </w:numPr>
              <w:rPr>
                <w:rFonts w:ascii="Tahoma" w:hAnsi="Tahoma" w:cs="Tahoma"/>
                <w:sz w:val="20"/>
              </w:rPr>
            </w:pPr>
            <w:r w:rsidRPr="00583FF2">
              <w:rPr>
                <w:rFonts w:ascii="Tahoma" w:hAnsi="Tahoma" w:cs="Tahoma"/>
                <w:sz w:val="20"/>
              </w:rPr>
              <w:t>Que dit le serviteur d’Abraham à Rébecca et à sa famille au sujet de la richesse d’Isaac?</w:t>
            </w:r>
          </w:p>
          <w:p w:rsidR="00583FF2" w:rsidRPr="00583FF2" w:rsidRDefault="00583FF2" w:rsidP="00F273DD">
            <w:pPr>
              <w:pStyle w:val="L6"/>
              <w:numPr>
                <w:ilvl w:val="0"/>
                <w:numId w:val="1"/>
              </w:numPr>
              <w:rPr>
                <w:rFonts w:ascii="Tahoma" w:hAnsi="Tahoma" w:cs="Tahoma"/>
                <w:sz w:val="20"/>
              </w:rPr>
            </w:pPr>
            <w:r w:rsidRPr="00583FF2">
              <w:rPr>
                <w:rFonts w:ascii="Tahoma" w:hAnsi="Tahoma" w:cs="Tahoma"/>
                <w:sz w:val="20"/>
              </w:rPr>
              <w:t>Comment Eliézer, le serviteur d’Abraham, sut-il qu’il avait trouvé la jeune fille que Dieu avait choisie comme femme pour Isaac?</w:t>
            </w:r>
          </w:p>
          <w:p w:rsidR="00583FF2" w:rsidRPr="00583FF2" w:rsidRDefault="00583FF2" w:rsidP="00F273DD">
            <w:pPr>
              <w:pStyle w:val="L6"/>
              <w:numPr>
                <w:ilvl w:val="0"/>
                <w:numId w:val="1"/>
              </w:numPr>
              <w:rPr>
                <w:rFonts w:ascii="Tahoma" w:hAnsi="Tahoma" w:cs="Tahoma"/>
                <w:sz w:val="20"/>
              </w:rPr>
            </w:pPr>
            <w:r w:rsidRPr="00583FF2">
              <w:rPr>
                <w:rFonts w:ascii="Tahoma" w:hAnsi="Tahoma" w:cs="Tahoma"/>
                <w:sz w:val="20"/>
              </w:rPr>
              <w:t>Que fit-il lorsqu’il se rendit compte qu’il avait trouvé la personne désirée?</w:t>
            </w:r>
          </w:p>
          <w:p w:rsidR="00583FF2" w:rsidRPr="00583FF2" w:rsidRDefault="00583FF2" w:rsidP="00F273DD">
            <w:pPr>
              <w:pStyle w:val="L6"/>
              <w:numPr>
                <w:ilvl w:val="0"/>
                <w:numId w:val="1"/>
              </w:numPr>
              <w:rPr>
                <w:rFonts w:ascii="Tahoma" w:hAnsi="Tahoma" w:cs="Tahoma"/>
                <w:sz w:val="20"/>
              </w:rPr>
            </w:pPr>
            <w:r w:rsidRPr="00583FF2">
              <w:rPr>
                <w:rFonts w:ascii="Tahoma" w:hAnsi="Tahoma" w:cs="Tahoma"/>
                <w:sz w:val="20"/>
              </w:rPr>
              <w:t>Rébecca avait-elle une occasion de choisir? Ou bien, le choix lui avait-il été fait par ses aînés?</w:t>
            </w:r>
          </w:p>
          <w:p w:rsidR="00583FF2" w:rsidRPr="00583FF2" w:rsidRDefault="00583FF2" w:rsidP="00F273DD">
            <w:pPr>
              <w:pStyle w:val="L6"/>
              <w:numPr>
                <w:ilvl w:val="0"/>
                <w:numId w:val="1"/>
              </w:numPr>
              <w:rPr>
                <w:rFonts w:ascii="Tahoma" w:hAnsi="Tahoma" w:cs="Tahoma"/>
                <w:sz w:val="20"/>
              </w:rPr>
            </w:pPr>
            <w:r w:rsidRPr="00583FF2">
              <w:rPr>
                <w:rFonts w:ascii="Tahoma" w:hAnsi="Tahoma" w:cs="Tahoma"/>
                <w:sz w:val="20"/>
              </w:rPr>
              <w:t>La famille voulut que le serviteur restât un peu avec elle. Quelle attitude adopta-t-il à ce sujet?</w:t>
            </w:r>
          </w:p>
          <w:p w:rsidR="00583FF2" w:rsidRPr="00583FF2" w:rsidRDefault="00583FF2" w:rsidP="00F273DD">
            <w:pPr>
              <w:pStyle w:val="L6"/>
              <w:numPr>
                <w:ilvl w:val="0"/>
                <w:numId w:val="1"/>
              </w:numPr>
              <w:rPr>
                <w:rFonts w:ascii="Tahoma" w:hAnsi="Tahoma" w:cs="Tahoma"/>
                <w:sz w:val="20"/>
              </w:rPr>
            </w:pPr>
            <w:r w:rsidRPr="00583FF2">
              <w:rPr>
                <w:rFonts w:ascii="Tahoma" w:hAnsi="Tahoma" w:cs="Tahoma"/>
                <w:sz w:val="20"/>
              </w:rPr>
              <w:t>Pour quelle raison le serviteur était-il venu de si loin pour trouver une femme pour Isaac?</w:t>
            </w:r>
          </w:p>
          <w:p w:rsidR="00583FF2" w:rsidRPr="00583FF2" w:rsidRDefault="00583FF2" w:rsidP="00F273DD">
            <w:pPr>
              <w:pStyle w:val="L6"/>
              <w:numPr>
                <w:ilvl w:val="0"/>
                <w:numId w:val="1"/>
              </w:numPr>
              <w:rPr>
                <w:rFonts w:ascii="Tahoma" w:hAnsi="Tahoma" w:cs="Tahoma"/>
                <w:sz w:val="20"/>
              </w:rPr>
            </w:pPr>
            <w:r w:rsidRPr="00583FF2">
              <w:rPr>
                <w:rFonts w:ascii="Tahoma" w:hAnsi="Tahoma" w:cs="Tahoma"/>
                <w:sz w:val="20"/>
              </w:rPr>
              <w:t>De qui Rébecca est-elle le type?</w:t>
            </w:r>
          </w:p>
          <w:p w:rsidR="00583FF2" w:rsidRPr="00583FF2" w:rsidRDefault="00583FF2" w:rsidP="00F273DD">
            <w:pPr>
              <w:pStyle w:val="L6"/>
              <w:numPr>
                <w:ilvl w:val="0"/>
                <w:numId w:val="1"/>
              </w:numPr>
              <w:rPr>
                <w:rFonts w:ascii="Tahoma" w:hAnsi="Tahoma" w:cs="Tahoma"/>
                <w:sz w:val="20"/>
              </w:rPr>
            </w:pPr>
            <w:r w:rsidRPr="00583FF2">
              <w:rPr>
                <w:rFonts w:ascii="Tahoma" w:hAnsi="Tahoma" w:cs="Tahoma"/>
                <w:sz w:val="20"/>
              </w:rPr>
              <w:t>De qui Isaac est-il le type?</w:t>
            </w:r>
          </w:p>
          <w:p w:rsidR="00583FF2" w:rsidRPr="00583FF2" w:rsidRDefault="00583FF2" w:rsidP="00F273DD">
            <w:pPr>
              <w:pStyle w:val="L6"/>
              <w:numPr>
                <w:ilvl w:val="0"/>
                <w:numId w:val="1"/>
              </w:numPr>
              <w:rPr>
                <w:rFonts w:ascii="Tahoma" w:hAnsi="Tahoma" w:cs="Tahoma"/>
                <w:sz w:val="20"/>
              </w:rPr>
            </w:pPr>
            <w:r w:rsidRPr="00583FF2">
              <w:rPr>
                <w:rFonts w:ascii="Tahoma" w:hAnsi="Tahoma" w:cs="Tahoma"/>
                <w:sz w:val="20"/>
              </w:rPr>
              <w:t>Quel sens revêt leur arrivée le soir?</w:t>
            </w:r>
          </w:p>
          <w:p w:rsidR="009841E1" w:rsidRPr="00E86EEB" w:rsidRDefault="00583FF2" w:rsidP="00F273DD">
            <w:pPr>
              <w:pStyle w:val="L6"/>
              <w:numPr>
                <w:ilvl w:val="0"/>
                <w:numId w:val="1"/>
              </w:numPr>
              <w:rPr>
                <w:sz w:val="28"/>
                <w:szCs w:val="28"/>
              </w:rPr>
            </w:pPr>
            <w:r w:rsidRPr="00583FF2">
              <w:rPr>
                <w:rFonts w:ascii="Tahoma" w:hAnsi="Tahoma" w:cs="Tahoma"/>
                <w:sz w:val="20"/>
              </w:rPr>
              <w:t>Quelle bénédiction significative fut donnée à Rébecca au moment où elle partait?</w:t>
            </w:r>
          </w:p>
        </w:tc>
      </w:tr>
      <w:tr w:rsidR="00A33E77" w:rsidRPr="00265B6C" w:rsidTr="00EC7A50">
        <w:tc>
          <w:tcPr>
            <w:tcW w:w="3936" w:type="dxa"/>
            <w:tcBorders>
              <w:right w:val="single" w:sz="4" w:space="0" w:color="auto"/>
            </w:tcBorders>
            <w:shd w:val="clear" w:color="auto" w:fill="auto"/>
          </w:tcPr>
          <w:p w:rsidR="00A33E77" w:rsidRPr="00EC7A50" w:rsidRDefault="00A33E77"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A33E77" w:rsidRPr="00EC7A50" w:rsidRDefault="00A33E77" w:rsidP="00B05B5B">
            <w:pPr>
              <w:pStyle w:val="CC"/>
              <w:jc w:val="left"/>
              <w:rPr>
                <w:rFonts w:ascii="Tahoma" w:hAnsi="Tahoma" w:cs="Tahoma"/>
                <w:color w:val="FF0000"/>
                <w:sz w:val="20"/>
              </w:rPr>
            </w:pPr>
          </w:p>
        </w:tc>
      </w:tr>
      <w:tr w:rsidR="00A33E77" w:rsidRPr="00265B6C" w:rsidTr="00EC7A50">
        <w:tc>
          <w:tcPr>
            <w:tcW w:w="3936" w:type="dxa"/>
            <w:tcBorders>
              <w:right w:val="single" w:sz="4" w:space="0" w:color="auto"/>
            </w:tcBorders>
            <w:shd w:val="clear" w:color="auto" w:fill="auto"/>
          </w:tcPr>
          <w:p w:rsidR="00A33E77" w:rsidRPr="00EC7A50" w:rsidRDefault="00A33E77"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A33E77" w:rsidRPr="00EC7A50" w:rsidRDefault="00A33E77" w:rsidP="00B05B5B">
            <w:pPr>
              <w:pStyle w:val="CC"/>
              <w:jc w:val="left"/>
              <w:rPr>
                <w:rFonts w:ascii="Tahoma" w:hAnsi="Tahoma" w:cs="Tahoma"/>
                <w:color w:val="FF0000"/>
                <w:sz w:val="20"/>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sectPr w:rsidR="00130847"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3DD" w:rsidRDefault="00F273DD" w:rsidP="00355763">
      <w:pPr>
        <w:pStyle w:val="Style1"/>
      </w:pPr>
      <w:r>
        <w:separator/>
      </w:r>
    </w:p>
  </w:endnote>
  <w:endnote w:type="continuationSeparator" w:id="0">
    <w:p w:rsidR="00F273DD" w:rsidRDefault="00F273DD"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32" w:rsidRPr="00783196" w:rsidRDefault="00502CE2" w:rsidP="00783196">
    <w:pPr>
      <w:pStyle w:val="Footer"/>
      <w:pBdr>
        <w:top w:val="thinThickSmallGap" w:sz="24" w:space="1" w:color="auto"/>
      </w:pBdr>
      <w:rPr>
        <w:rFonts w:ascii="Tahoma" w:hAnsi="Tahoma" w:cs="Tahoma"/>
        <w:sz w:val="16"/>
        <w:szCs w:val="16"/>
        <w:lang w:val="fr-FR"/>
      </w:rPr>
    </w:pPr>
    <w:r w:rsidRPr="00502CE2">
      <w:rPr>
        <w:rFonts w:ascii="Tahoma" w:hAnsi="Tahoma" w:cs="Tahoma"/>
        <w:sz w:val="18"/>
        <w:szCs w:val="18"/>
      </w:rPr>
      <w:t>L</w:t>
    </w:r>
    <w:r>
      <w:rPr>
        <w:rFonts w:ascii="Tahoma" w:hAnsi="Tahoma" w:cs="Tahoma"/>
        <w:sz w:val="18"/>
        <w:szCs w:val="18"/>
      </w:rPr>
      <w:t xml:space="preserve">e </w:t>
    </w:r>
    <w:r w:rsidRPr="00502CE2">
      <w:rPr>
        <w:rFonts w:ascii="Tahoma" w:hAnsi="Tahoma" w:cs="Tahoma"/>
        <w:sz w:val="18"/>
        <w:szCs w:val="18"/>
      </w:rPr>
      <w:t>C</w:t>
    </w:r>
    <w:r>
      <w:rPr>
        <w:rFonts w:ascii="Tahoma" w:hAnsi="Tahoma" w:cs="Tahoma"/>
        <w:sz w:val="18"/>
        <w:szCs w:val="18"/>
      </w:rPr>
      <w:t>hoix</w:t>
    </w:r>
    <w:r w:rsidRPr="00502CE2">
      <w:rPr>
        <w:rFonts w:ascii="Tahoma" w:hAnsi="Tahoma" w:cs="Tahoma"/>
        <w:sz w:val="18"/>
        <w:szCs w:val="18"/>
      </w:rPr>
      <w:t xml:space="preserve"> D</w:t>
    </w:r>
    <w:r>
      <w:rPr>
        <w:rFonts w:ascii="Tahoma" w:hAnsi="Tahoma" w:cs="Tahoma"/>
        <w:sz w:val="18"/>
        <w:szCs w:val="18"/>
      </w:rPr>
      <w:t xml:space="preserve">e </w:t>
    </w:r>
    <w:r w:rsidRPr="00502CE2">
      <w:rPr>
        <w:rFonts w:ascii="Tahoma" w:hAnsi="Tahoma" w:cs="Tahoma"/>
        <w:sz w:val="18"/>
        <w:szCs w:val="18"/>
      </w:rPr>
      <w:t>L’E</w:t>
    </w:r>
    <w:r>
      <w:rPr>
        <w:rFonts w:ascii="Tahoma" w:hAnsi="Tahoma" w:cs="Tahoma"/>
        <w:sz w:val="18"/>
        <w:szCs w:val="18"/>
      </w:rPr>
      <w:t>pouse</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583FF2">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w:t>
    </w:r>
    <w:r w:rsidR="006F4F0A" w:rsidRPr="00265B6C">
      <w:rPr>
        <w:rStyle w:val="PageNumber"/>
        <w:rFonts w:ascii="Tahoma" w:hAnsi="Tahoma" w:cs="Tahoma"/>
        <w:sz w:val="16"/>
        <w:szCs w:val="16"/>
        <w:lang w:val="fr-FR"/>
      </w:rPr>
      <w:t xml:space="preserve">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583FF2">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3DD" w:rsidRDefault="00F273DD" w:rsidP="00355763">
      <w:pPr>
        <w:pStyle w:val="Style1"/>
      </w:pPr>
      <w:r>
        <w:separator/>
      </w:r>
    </w:p>
  </w:footnote>
  <w:footnote w:type="continuationSeparator" w:id="0">
    <w:p w:rsidR="00F273DD" w:rsidRDefault="00F273DD"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D2615F"/>
    <w:multiLevelType w:val="hybridMultilevel"/>
    <w:tmpl w:val="77A2EF0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25A26850"/>
    <w:multiLevelType w:val="hybridMultilevel"/>
    <w:tmpl w:val="22683B12"/>
    <w:lvl w:ilvl="0" w:tplc="AAE48032">
      <w:start w:val="1"/>
      <w:numFmt w:val="decimal"/>
      <w:lvlText w:val="%1."/>
      <w:lvlJc w:val="left"/>
      <w:pPr>
        <w:tabs>
          <w:tab w:val="num" w:pos="720"/>
        </w:tabs>
        <w:ind w:left="720" w:hanging="360"/>
      </w:pPr>
      <w:rPr>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38F71CA2"/>
    <w:multiLevelType w:val="hybridMultilevel"/>
    <w:tmpl w:val="490263F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4DB030EA"/>
    <w:multiLevelType w:val="hybridMultilevel"/>
    <w:tmpl w:val="619653B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A2"/>
    <w:rsid w:val="00000994"/>
    <w:rsid w:val="00001009"/>
    <w:rsid w:val="000046DE"/>
    <w:rsid w:val="0001367E"/>
    <w:rsid w:val="00025973"/>
    <w:rsid w:val="000307A2"/>
    <w:rsid w:val="00030E79"/>
    <w:rsid w:val="00034D3C"/>
    <w:rsid w:val="000355EB"/>
    <w:rsid w:val="000408A2"/>
    <w:rsid w:val="00044CD4"/>
    <w:rsid w:val="000452C3"/>
    <w:rsid w:val="00045EE6"/>
    <w:rsid w:val="00045FE2"/>
    <w:rsid w:val="00051976"/>
    <w:rsid w:val="00051CC7"/>
    <w:rsid w:val="00051F51"/>
    <w:rsid w:val="00052585"/>
    <w:rsid w:val="00054366"/>
    <w:rsid w:val="00055BDD"/>
    <w:rsid w:val="000560C1"/>
    <w:rsid w:val="00057D6E"/>
    <w:rsid w:val="000600CD"/>
    <w:rsid w:val="00060BC7"/>
    <w:rsid w:val="00061EE3"/>
    <w:rsid w:val="000662E3"/>
    <w:rsid w:val="00066F06"/>
    <w:rsid w:val="000678D3"/>
    <w:rsid w:val="00067EA0"/>
    <w:rsid w:val="00070262"/>
    <w:rsid w:val="00072D66"/>
    <w:rsid w:val="00073030"/>
    <w:rsid w:val="00074ECD"/>
    <w:rsid w:val="000753EB"/>
    <w:rsid w:val="000754C6"/>
    <w:rsid w:val="0007671A"/>
    <w:rsid w:val="000772C7"/>
    <w:rsid w:val="000816EE"/>
    <w:rsid w:val="00084A24"/>
    <w:rsid w:val="000852AB"/>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18B2"/>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07D2A"/>
    <w:rsid w:val="00110437"/>
    <w:rsid w:val="0011149C"/>
    <w:rsid w:val="00113590"/>
    <w:rsid w:val="00115FA3"/>
    <w:rsid w:val="00116728"/>
    <w:rsid w:val="0012216A"/>
    <w:rsid w:val="001232FA"/>
    <w:rsid w:val="001235D5"/>
    <w:rsid w:val="00124249"/>
    <w:rsid w:val="00124EC1"/>
    <w:rsid w:val="00125736"/>
    <w:rsid w:val="00130847"/>
    <w:rsid w:val="0013107A"/>
    <w:rsid w:val="0013233C"/>
    <w:rsid w:val="0013507D"/>
    <w:rsid w:val="00135D69"/>
    <w:rsid w:val="001365A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0279"/>
    <w:rsid w:val="0018131C"/>
    <w:rsid w:val="0018636E"/>
    <w:rsid w:val="00191059"/>
    <w:rsid w:val="00191988"/>
    <w:rsid w:val="0019385C"/>
    <w:rsid w:val="00194D02"/>
    <w:rsid w:val="001A0122"/>
    <w:rsid w:val="001A1EC7"/>
    <w:rsid w:val="001A3905"/>
    <w:rsid w:val="001A410A"/>
    <w:rsid w:val="001A5849"/>
    <w:rsid w:val="001A6230"/>
    <w:rsid w:val="001B140F"/>
    <w:rsid w:val="001B250F"/>
    <w:rsid w:val="001B2552"/>
    <w:rsid w:val="001B49D3"/>
    <w:rsid w:val="001B4E48"/>
    <w:rsid w:val="001B6774"/>
    <w:rsid w:val="001B74FA"/>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5AC3"/>
    <w:rsid w:val="00215D30"/>
    <w:rsid w:val="00216EC7"/>
    <w:rsid w:val="002217D0"/>
    <w:rsid w:val="002231B3"/>
    <w:rsid w:val="00223CC7"/>
    <w:rsid w:val="00225B67"/>
    <w:rsid w:val="00227570"/>
    <w:rsid w:val="00230291"/>
    <w:rsid w:val="0023233E"/>
    <w:rsid w:val="00232701"/>
    <w:rsid w:val="0023671B"/>
    <w:rsid w:val="00236DCC"/>
    <w:rsid w:val="00240FE9"/>
    <w:rsid w:val="002431F5"/>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A24"/>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0F25"/>
    <w:rsid w:val="00301AE2"/>
    <w:rsid w:val="00301B6A"/>
    <w:rsid w:val="00301BD2"/>
    <w:rsid w:val="0030270A"/>
    <w:rsid w:val="00307AE9"/>
    <w:rsid w:val="003102B6"/>
    <w:rsid w:val="0031161B"/>
    <w:rsid w:val="00312509"/>
    <w:rsid w:val="0031260D"/>
    <w:rsid w:val="00314287"/>
    <w:rsid w:val="00321262"/>
    <w:rsid w:val="00321B05"/>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55C70"/>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106D"/>
    <w:rsid w:val="003C2C6D"/>
    <w:rsid w:val="003C2FF1"/>
    <w:rsid w:val="003C478C"/>
    <w:rsid w:val="003C4DF8"/>
    <w:rsid w:val="003C5D7A"/>
    <w:rsid w:val="003D0B63"/>
    <w:rsid w:val="003D0C3A"/>
    <w:rsid w:val="003D3389"/>
    <w:rsid w:val="003D3B04"/>
    <w:rsid w:val="003D40EC"/>
    <w:rsid w:val="003D675A"/>
    <w:rsid w:val="003E0866"/>
    <w:rsid w:val="003E26B1"/>
    <w:rsid w:val="003E3E7C"/>
    <w:rsid w:val="003E419C"/>
    <w:rsid w:val="003E69D5"/>
    <w:rsid w:val="003E7B52"/>
    <w:rsid w:val="003F109B"/>
    <w:rsid w:val="003F2AD8"/>
    <w:rsid w:val="003F55A1"/>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163A1"/>
    <w:rsid w:val="0042055D"/>
    <w:rsid w:val="004209F8"/>
    <w:rsid w:val="004210B9"/>
    <w:rsid w:val="004238A8"/>
    <w:rsid w:val="00430D85"/>
    <w:rsid w:val="00433303"/>
    <w:rsid w:val="00433A7D"/>
    <w:rsid w:val="00433B14"/>
    <w:rsid w:val="00436625"/>
    <w:rsid w:val="0044320C"/>
    <w:rsid w:val="004437C8"/>
    <w:rsid w:val="00443DF6"/>
    <w:rsid w:val="004458A7"/>
    <w:rsid w:val="00450A9D"/>
    <w:rsid w:val="0045296C"/>
    <w:rsid w:val="00453F21"/>
    <w:rsid w:val="00454A1F"/>
    <w:rsid w:val="00455F2A"/>
    <w:rsid w:val="004562FC"/>
    <w:rsid w:val="004567FE"/>
    <w:rsid w:val="004574E7"/>
    <w:rsid w:val="00460B10"/>
    <w:rsid w:val="004628B8"/>
    <w:rsid w:val="004629BD"/>
    <w:rsid w:val="004636FD"/>
    <w:rsid w:val="00464597"/>
    <w:rsid w:val="004655C5"/>
    <w:rsid w:val="00467516"/>
    <w:rsid w:val="00471D68"/>
    <w:rsid w:val="00472320"/>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3539"/>
    <w:rsid w:val="004E3DB3"/>
    <w:rsid w:val="004E5B0B"/>
    <w:rsid w:val="004E5B3F"/>
    <w:rsid w:val="004F020D"/>
    <w:rsid w:val="004F2EDB"/>
    <w:rsid w:val="004F343C"/>
    <w:rsid w:val="004F34D2"/>
    <w:rsid w:val="004F3DB8"/>
    <w:rsid w:val="004F4386"/>
    <w:rsid w:val="004F50A3"/>
    <w:rsid w:val="00502CE2"/>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528"/>
    <w:rsid w:val="00576E46"/>
    <w:rsid w:val="00577C76"/>
    <w:rsid w:val="00582BA6"/>
    <w:rsid w:val="005838A6"/>
    <w:rsid w:val="00583FF2"/>
    <w:rsid w:val="005930D9"/>
    <w:rsid w:val="00597132"/>
    <w:rsid w:val="00597795"/>
    <w:rsid w:val="00597FBB"/>
    <w:rsid w:val="005A2DA6"/>
    <w:rsid w:val="005A3520"/>
    <w:rsid w:val="005A3E07"/>
    <w:rsid w:val="005A454A"/>
    <w:rsid w:val="005A4949"/>
    <w:rsid w:val="005A5644"/>
    <w:rsid w:val="005C3DA2"/>
    <w:rsid w:val="005C4ACB"/>
    <w:rsid w:val="005C4E22"/>
    <w:rsid w:val="005C617C"/>
    <w:rsid w:val="005C6D8D"/>
    <w:rsid w:val="005C72F5"/>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4CBC"/>
    <w:rsid w:val="005F5FDA"/>
    <w:rsid w:val="005F6676"/>
    <w:rsid w:val="0060595B"/>
    <w:rsid w:val="00607828"/>
    <w:rsid w:val="0061220B"/>
    <w:rsid w:val="00612232"/>
    <w:rsid w:val="00612DFA"/>
    <w:rsid w:val="006139CE"/>
    <w:rsid w:val="00615F0C"/>
    <w:rsid w:val="0061700F"/>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4D3"/>
    <w:rsid w:val="006667EF"/>
    <w:rsid w:val="00667F63"/>
    <w:rsid w:val="006716F9"/>
    <w:rsid w:val="00673053"/>
    <w:rsid w:val="00673E2B"/>
    <w:rsid w:val="00674B7B"/>
    <w:rsid w:val="006756F5"/>
    <w:rsid w:val="00681BDC"/>
    <w:rsid w:val="00687A63"/>
    <w:rsid w:val="00690B99"/>
    <w:rsid w:val="00692F41"/>
    <w:rsid w:val="00694A99"/>
    <w:rsid w:val="00694F1A"/>
    <w:rsid w:val="00696E2F"/>
    <w:rsid w:val="00697949"/>
    <w:rsid w:val="00697E06"/>
    <w:rsid w:val="006A2DB2"/>
    <w:rsid w:val="006A364C"/>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4F0A"/>
    <w:rsid w:val="006F5193"/>
    <w:rsid w:val="006F5C0D"/>
    <w:rsid w:val="006F6E2A"/>
    <w:rsid w:val="006F6F77"/>
    <w:rsid w:val="006F7AA7"/>
    <w:rsid w:val="00701995"/>
    <w:rsid w:val="00705CA4"/>
    <w:rsid w:val="007068DB"/>
    <w:rsid w:val="007076C7"/>
    <w:rsid w:val="007102D5"/>
    <w:rsid w:val="00710FD3"/>
    <w:rsid w:val="00712758"/>
    <w:rsid w:val="00713373"/>
    <w:rsid w:val="007134D5"/>
    <w:rsid w:val="0071525B"/>
    <w:rsid w:val="00716F1B"/>
    <w:rsid w:val="00717C7A"/>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3196"/>
    <w:rsid w:val="007849C7"/>
    <w:rsid w:val="00787334"/>
    <w:rsid w:val="00794476"/>
    <w:rsid w:val="0079490A"/>
    <w:rsid w:val="007A0B39"/>
    <w:rsid w:val="007A0DCA"/>
    <w:rsid w:val="007A38EA"/>
    <w:rsid w:val="007A5C01"/>
    <w:rsid w:val="007A79CA"/>
    <w:rsid w:val="007B1F35"/>
    <w:rsid w:val="007B4A39"/>
    <w:rsid w:val="007B68D1"/>
    <w:rsid w:val="007B703E"/>
    <w:rsid w:val="007B77BC"/>
    <w:rsid w:val="007C551A"/>
    <w:rsid w:val="007C74F9"/>
    <w:rsid w:val="007D11F3"/>
    <w:rsid w:val="007D57FB"/>
    <w:rsid w:val="007E121A"/>
    <w:rsid w:val="007E21F9"/>
    <w:rsid w:val="007E2DD9"/>
    <w:rsid w:val="007E44BE"/>
    <w:rsid w:val="007E49C9"/>
    <w:rsid w:val="007F0575"/>
    <w:rsid w:val="007F1446"/>
    <w:rsid w:val="007F5045"/>
    <w:rsid w:val="007F5413"/>
    <w:rsid w:val="00801AD2"/>
    <w:rsid w:val="00802BDC"/>
    <w:rsid w:val="0080544B"/>
    <w:rsid w:val="00810014"/>
    <w:rsid w:val="00815F14"/>
    <w:rsid w:val="00820B9E"/>
    <w:rsid w:val="00820DF2"/>
    <w:rsid w:val="00821556"/>
    <w:rsid w:val="00822DA4"/>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1DE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B7E9C"/>
    <w:rsid w:val="008C0A9E"/>
    <w:rsid w:val="008C270E"/>
    <w:rsid w:val="008C3316"/>
    <w:rsid w:val="008C3444"/>
    <w:rsid w:val="008C3530"/>
    <w:rsid w:val="008C3C01"/>
    <w:rsid w:val="008C7D39"/>
    <w:rsid w:val="008D0785"/>
    <w:rsid w:val="008D1229"/>
    <w:rsid w:val="008D296C"/>
    <w:rsid w:val="008D4986"/>
    <w:rsid w:val="008D4F45"/>
    <w:rsid w:val="008E1B2E"/>
    <w:rsid w:val="008E2CA7"/>
    <w:rsid w:val="008F0216"/>
    <w:rsid w:val="008F071A"/>
    <w:rsid w:val="008F1FFB"/>
    <w:rsid w:val="008F2C89"/>
    <w:rsid w:val="008F33F7"/>
    <w:rsid w:val="008F7840"/>
    <w:rsid w:val="008F7EA6"/>
    <w:rsid w:val="008F7EAF"/>
    <w:rsid w:val="009003E9"/>
    <w:rsid w:val="0090224F"/>
    <w:rsid w:val="00904935"/>
    <w:rsid w:val="00905801"/>
    <w:rsid w:val="00905C4B"/>
    <w:rsid w:val="00907FDF"/>
    <w:rsid w:val="009122CC"/>
    <w:rsid w:val="00913004"/>
    <w:rsid w:val="00920C65"/>
    <w:rsid w:val="0092104E"/>
    <w:rsid w:val="009236A2"/>
    <w:rsid w:val="009268D0"/>
    <w:rsid w:val="0093039A"/>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1FD"/>
    <w:rsid w:val="00990D21"/>
    <w:rsid w:val="00995738"/>
    <w:rsid w:val="009970C4"/>
    <w:rsid w:val="009A1C6A"/>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0901"/>
    <w:rsid w:val="00A31869"/>
    <w:rsid w:val="00A32F9F"/>
    <w:rsid w:val="00A3323B"/>
    <w:rsid w:val="00A33E77"/>
    <w:rsid w:val="00A3445F"/>
    <w:rsid w:val="00A34474"/>
    <w:rsid w:val="00A348F8"/>
    <w:rsid w:val="00A36262"/>
    <w:rsid w:val="00A36C32"/>
    <w:rsid w:val="00A416B1"/>
    <w:rsid w:val="00A42547"/>
    <w:rsid w:val="00A4435F"/>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9D4"/>
    <w:rsid w:val="00A76D3F"/>
    <w:rsid w:val="00A81BCC"/>
    <w:rsid w:val="00A81CA9"/>
    <w:rsid w:val="00A86372"/>
    <w:rsid w:val="00A8710C"/>
    <w:rsid w:val="00A87613"/>
    <w:rsid w:val="00A87D06"/>
    <w:rsid w:val="00A90D8C"/>
    <w:rsid w:val="00A92E27"/>
    <w:rsid w:val="00A95031"/>
    <w:rsid w:val="00A960E6"/>
    <w:rsid w:val="00A96943"/>
    <w:rsid w:val="00A9775E"/>
    <w:rsid w:val="00AA1AA3"/>
    <w:rsid w:val="00AA2703"/>
    <w:rsid w:val="00AA476A"/>
    <w:rsid w:val="00AA53FD"/>
    <w:rsid w:val="00AA5B61"/>
    <w:rsid w:val="00AA67EC"/>
    <w:rsid w:val="00AA701F"/>
    <w:rsid w:val="00AB267A"/>
    <w:rsid w:val="00AB3909"/>
    <w:rsid w:val="00AB4E55"/>
    <w:rsid w:val="00AB6FED"/>
    <w:rsid w:val="00AC1565"/>
    <w:rsid w:val="00AC20B4"/>
    <w:rsid w:val="00AC2DF5"/>
    <w:rsid w:val="00AC4F2B"/>
    <w:rsid w:val="00AC54E2"/>
    <w:rsid w:val="00AC593A"/>
    <w:rsid w:val="00AD3048"/>
    <w:rsid w:val="00AE0D5E"/>
    <w:rsid w:val="00AE2FCF"/>
    <w:rsid w:val="00AE4411"/>
    <w:rsid w:val="00AE5395"/>
    <w:rsid w:val="00AE765E"/>
    <w:rsid w:val="00AF0203"/>
    <w:rsid w:val="00AF0C87"/>
    <w:rsid w:val="00AF113D"/>
    <w:rsid w:val="00AF142B"/>
    <w:rsid w:val="00AF2081"/>
    <w:rsid w:val="00AF35CA"/>
    <w:rsid w:val="00AF4E6D"/>
    <w:rsid w:val="00AF760C"/>
    <w:rsid w:val="00B03CB9"/>
    <w:rsid w:val="00B057B1"/>
    <w:rsid w:val="00B05B5B"/>
    <w:rsid w:val="00B05B5F"/>
    <w:rsid w:val="00B07D6D"/>
    <w:rsid w:val="00B134E3"/>
    <w:rsid w:val="00B13833"/>
    <w:rsid w:val="00B14ABF"/>
    <w:rsid w:val="00B1693D"/>
    <w:rsid w:val="00B1697E"/>
    <w:rsid w:val="00B17472"/>
    <w:rsid w:val="00B17E25"/>
    <w:rsid w:val="00B20BA1"/>
    <w:rsid w:val="00B213C9"/>
    <w:rsid w:val="00B25461"/>
    <w:rsid w:val="00B25BCB"/>
    <w:rsid w:val="00B260C8"/>
    <w:rsid w:val="00B30272"/>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34E7"/>
    <w:rsid w:val="00BB4852"/>
    <w:rsid w:val="00BB4A7D"/>
    <w:rsid w:val="00BB7D5C"/>
    <w:rsid w:val="00BC055F"/>
    <w:rsid w:val="00BC2241"/>
    <w:rsid w:val="00BC273D"/>
    <w:rsid w:val="00BC2759"/>
    <w:rsid w:val="00BC312D"/>
    <w:rsid w:val="00BC4997"/>
    <w:rsid w:val="00BC53E2"/>
    <w:rsid w:val="00BD0AEE"/>
    <w:rsid w:val="00BD1292"/>
    <w:rsid w:val="00BD1F52"/>
    <w:rsid w:val="00BD2F74"/>
    <w:rsid w:val="00BD30ED"/>
    <w:rsid w:val="00BD35B5"/>
    <w:rsid w:val="00BD78F4"/>
    <w:rsid w:val="00BE243E"/>
    <w:rsid w:val="00BE3161"/>
    <w:rsid w:val="00BE392F"/>
    <w:rsid w:val="00BE3AB2"/>
    <w:rsid w:val="00BE432A"/>
    <w:rsid w:val="00BE74E6"/>
    <w:rsid w:val="00BE7802"/>
    <w:rsid w:val="00BF2E44"/>
    <w:rsid w:val="00BF3485"/>
    <w:rsid w:val="00BF47C3"/>
    <w:rsid w:val="00BF4CF8"/>
    <w:rsid w:val="00BF4D41"/>
    <w:rsid w:val="00BF77D0"/>
    <w:rsid w:val="00BF7D54"/>
    <w:rsid w:val="00C031A8"/>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5F75"/>
    <w:rsid w:val="00C372BF"/>
    <w:rsid w:val="00C409F2"/>
    <w:rsid w:val="00C40ECC"/>
    <w:rsid w:val="00C44457"/>
    <w:rsid w:val="00C4573A"/>
    <w:rsid w:val="00C51FBC"/>
    <w:rsid w:val="00C530C5"/>
    <w:rsid w:val="00C539B0"/>
    <w:rsid w:val="00C55AB6"/>
    <w:rsid w:val="00C56623"/>
    <w:rsid w:val="00C6254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078F"/>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13CD5"/>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20EB"/>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583"/>
    <w:rsid w:val="00D8612D"/>
    <w:rsid w:val="00D87B15"/>
    <w:rsid w:val="00D909AC"/>
    <w:rsid w:val="00D90F54"/>
    <w:rsid w:val="00D914BE"/>
    <w:rsid w:val="00D955D6"/>
    <w:rsid w:val="00D96DF1"/>
    <w:rsid w:val="00DA0E3F"/>
    <w:rsid w:val="00DA1DBB"/>
    <w:rsid w:val="00DA3896"/>
    <w:rsid w:val="00DA3948"/>
    <w:rsid w:val="00DA485A"/>
    <w:rsid w:val="00DA534D"/>
    <w:rsid w:val="00DA6FC3"/>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D7AA4"/>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347FA"/>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660D"/>
    <w:rsid w:val="00E77DF7"/>
    <w:rsid w:val="00E83616"/>
    <w:rsid w:val="00E864CF"/>
    <w:rsid w:val="00E86EEB"/>
    <w:rsid w:val="00E873D4"/>
    <w:rsid w:val="00E9650B"/>
    <w:rsid w:val="00EA0F81"/>
    <w:rsid w:val="00EA3948"/>
    <w:rsid w:val="00EA6647"/>
    <w:rsid w:val="00EA78A2"/>
    <w:rsid w:val="00EA7A67"/>
    <w:rsid w:val="00EB0E26"/>
    <w:rsid w:val="00EB2B34"/>
    <w:rsid w:val="00EB51D7"/>
    <w:rsid w:val="00EC0608"/>
    <w:rsid w:val="00EC0E64"/>
    <w:rsid w:val="00EC18AF"/>
    <w:rsid w:val="00EC3122"/>
    <w:rsid w:val="00EC5FCF"/>
    <w:rsid w:val="00EC7A50"/>
    <w:rsid w:val="00ED0622"/>
    <w:rsid w:val="00EE20F2"/>
    <w:rsid w:val="00EE6D27"/>
    <w:rsid w:val="00EF056F"/>
    <w:rsid w:val="00EF22E6"/>
    <w:rsid w:val="00EF3E70"/>
    <w:rsid w:val="00EF52FD"/>
    <w:rsid w:val="00EF681B"/>
    <w:rsid w:val="00EF6965"/>
    <w:rsid w:val="00EF74A7"/>
    <w:rsid w:val="00F0129F"/>
    <w:rsid w:val="00F01C62"/>
    <w:rsid w:val="00F01FDC"/>
    <w:rsid w:val="00F07773"/>
    <w:rsid w:val="00F10017"/>
    <w:rsid w:val="00F11595"/>
    <w:rsid w:val="00F1255B"/>
    <w:rsid w:val="00F1289A"/>
    <w:rsid w:val="00F1339D"/>
    <w:rsid w:val="00F13DFD"/>
    <w:rsid w:val="00F14467"/>
    <w:rsid w:val="00F16582"/>
    <w:rsid w:val="00F16B93"/>
    <w:rsid w:val="00F174B8"/>
    <w:rsid w:val="00F1774D"/>
    <w:rsid w:val="00F21B95"/>
    <w:rsid w:val="00F22359"/>
    <w:rsid w:val="00F224BE"/>
    <w:rsid w:val="00F23099"/>
    <w:rsid w:val="00F25082"/>
    <w:rsid w:val="00F273DD"/>
    <w:rsid w:val="00F27652"/>
    <w:rsid w:val="00F329CC"/>
    <w:rsid w:val="00F33CD3"/>
    <w:rsid w:val="00F36188"/>
    <w:rsid w:val="00F4073A"/>
    <w:rsid w:val="00F407B6"/>
    <w:rsid w:val="00F40F45"/>
    <w:rsid w:val="00F42A61"/>
    <w:rsid w:val="00F45972"/>
    <w:rsid w:val="00F45CE8"/>
    <w:rsid w:val="00F46166"/>
    <w:rsid w:val="00F6199E"/>
    <w:rsid w:val="00F61EF9"/>
    <w:rsid w:val="00F6331A"/>
    <w:rsid w:val="00F63BF4"/>
    <w:rsid w:val="00F70642"/>
    <w:rsid w:val="00F70AE3"/>
    <w:rsid w:val="00F712F0"/>
    <w:rsid w:val="00F73AF6"/>
    <w:rsid w:val="00F74374"/>
    <w:rsid w:val="00F74D80"/>
    <w:rsid w:val="00F752BA"/>
    <w:rsid w:val="00F7553C"/>
    <w:rsid w:val="00F7743C"/>
    <w:rsid w:val="00F83F1F"/>
    <w:rsid w:val="00F840E1"/>
    <w:rsid w:val="00F84368"/>
    <w:rsid w:val="00F8645D"/>
    <w:rsid w:val="00F86F91"/>
    <w:rsid w:val="00F9056F"/>
    <w:rsid w:val="00F90804"/>
    <w:rsid w:val="00F90C39"/>
    <w:rsid w:val="00F94CDA"/>
    <w:rsid w:val="00F96BED"/>
    <w:rsid w:val="00F976E4"/>
    <w:rsid w:val="00F97A8A"/>
    <w:rsid w:val="00F97C40"/>
    <w:rsid w:val="00FA09A4"/>
    <w:rsid w:val="00FB1206"/>
    <w:rsid w:val="00FB185A"/>
    <w:rsid w:val="00FC5ADF"/>
    <w:rsid w:val="00FD0307"/>
    <w:rsid w:val="00FD0992"/>
    <w:rsid w:val="00FD2BE7"/>
    <w:rsid w:val="00FD3CD9"/>
    <w:rsid w:val="00FD4A32"/>
    <w:rsid w:val="00FD509A"/>
    <w:rsid w:val="00FD6075"/>
    <w:rsid w:val="00FD7B5E"/>
    <w:rsid w:val="00FD7D3F"/>
    <w:rsid w:val="00FE21F3"/>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5327ED-AD37-4C09-8997-73E3DDE5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link w:val="FooterChar"/>
    <w:uiPriority w:val="99"/>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link w:val="TICar"/>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NormalWeb">
    <w:name w:val="Normal (Web)"/>
    <w:basedOn w:val="Normal"/>
    <w:uiPriority w:val="99"/>
    <w:unhideWhenUsed/>
    <w:rsid w:val="00230291"/>
    <w:pPr>
      <w:spacing w:before="100" w:beforeAutospacing="1" w:after="100" w:afterAutospacing="1"/>
    </w:pPr>
    <w:rPr>
      <w:rFonts w:eastAsiaTheme="minorEastAsia"/>
      <w:color w:val="000000"/>
      <w:lang w:val="en-GB" w:eastAsia="en-GB"/>
    </w:rPr>
  </w:style>
  <w:style w:type="character" w:customStyle="1" w:styleId="TICar">
    <w:name w:val="TI Car"/>
    <w:basedOn w:val="DefaultParagraphFont"/>
    <w:link w:val="TI"/>
    <w:rsid w:val="00F8645D"/>
    <w:rPr>
      <w:noProof/>
      <w:sz w:val="22"/>
      <w:lang w:val="fr-FR" w:eastAsia="fr-FR"/>
    </w:rPr>
  </w:style>
  <w:style w:type="character" w:customStyle="1" w:styleId="FooterChar">
    <w:name w:val="Footer Char"/>
    <w:basedOn w:val="DefaultParagraphFont"/>
    <w:link w:val="Footer"/>
    <w:uiPriority w:val="99"/>
    <w:rsid w:val="00FD50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5432">
      <w:bodyDiv w:val="1"/>
      <w:marLeft w:val="0"/>
      <w:marRight w:val="0"/>
      <w:marTop w:val="0"/>
      <w:marBottom w:val="0"/>
      <w:divBdr>
        <w:top w:val="none" w:sz="0" w:space="0" w:color="auto"/>
        <w:left w:val="none" w:sz="0" w:space="0" w:color="auto"/>
        <w:bottom w:val="none" w:sz="0" w:space="0" w:color="auto"/>
        <w:right w:val="none" w:sz="0" w:space="0" w:color="auto"/>
      </w:divBdr>
    </w:div>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44218263">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738676170">
      <w:bodyDiv w:val="1"/>
      <w:marLeft w:val="0"/>
      <w:marRight w:val="0"/>
      <w:marTop w:val="0"/>
      <w:marBottom w:val="0"/>
      <w:divBdr>
        <w:top w:val="none" w:sz="0" w:space="0" w:color="auto"/>
        <w:left w:val="none" w:sz="0" w:space="0" w:color="auto"/>
        <w:bottom w:val="none" w:sz="0" w:space="0" w:color="auto"/>
        <w:right w:val="none" w:sz="0" w:space="0" w:color="auto"/>
      </w:divBdr>
    </w:div>
    <w:div w:id="943419159">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227912132">
      <w:bodyDiv w:val="1"/>
      <w:marLeft w:val="0"/>
      <w:marRight w:val="0"/>
      <w:marTop w:val="0"/>
      <w:marBottom w:val="0"/>
      <w:divBdr>
        <w:top w:val="none" w:sz="0" w:space="0" w:color="auto"/>
        <w:left w:val="none" w:sz="0" w:space="0" w:color="auto"/>
        <w:bottom w:val="none" w:sz="0" w:space="0" w:color="auto"/>
        <w:right w:val="none" w:sz="0" w:space="0" w:color="auto"/>
      </w:divBdr>
    </w:div>
    <w:div w:id="1247685279">
      <w:bodyDiv w:val="1"/>
      <w:marLeft w:val="0"/>
      <w:marRight w:val="0"/>
      <w:marTop w:val="0"/>
      <w:marBottom w:val="0"/>
      <w:divBdr>
        <w:top w:val="none" w:sz="0" w:space="0" w:color="auto"/>
        <w:left w:val="none" w:sz="0" w:space="0" w:color="auto"/>
        <w:bottom w:val="none" w:sz="0" w:space="0" w:color="auto"/>
        <w:right w:val="none" w:sz="0" w:space="0" w:color="auto"/>
      </w:divBdr>
    </w:div>
    <w:div w:id="1257980425">
      <w:bodyDiv w:val="1"/>
      <w:marLeft w:val="0"/>
      <w:marRight w:val="0"/>
      <w:marTop w:val="0"/>
      <w:marBottom w:val="0"/>
      <w:divBdr>
        <w:top w:val="none" w:sz="0" w:space="0" w:color="auto"/>
        <w:left w:val="none" w:sz="0" w:space="0" w:color="auto"/>
        <w:bottom w:val="none" w:sz="0" w:space="0" w:color="auto"/>
        <w:right w:val="none" w:sz="0" w:space="0" w:color="auto"/>
      </w:divBdr>
    </w:div>
    <w:div w:id="1737164885">
      <w:bodyDiv w:val="1"/>
      <w:marLeft w:val="0"/>
      <w:marRight w:val="0"/>
      <w:marTop w:val="0"/>
      <w:marBottom w:val="0"/>
      <w:divBdr>
        <w:top w:val="none" w:sz="0" w:space="0" w:color="auto"/>
        <w:left w:val="none" w:sz="0" w:space="0" w:color="auto"/>
        <w:bottom w:val="none" w:sz="0" w:space="0" w:color="auto"/>
        <w:right w:val="none" w:sz="0" w:space="0" w:color="auto"/>
      </w:divBdr>
    </w:div>
    <w:div w:id="2052261847">
      <w:bodyDiv w:val="1"/>
      <w:marLeft w:val="0"/>
      <w:marRight w:val="0"/>
      <w:marTop w:val="0"/>
      <w:marBottom w:val="0"/>
      <w:divBdr>
        <w:top w:val="none" w:sz="0" w:space="0" w:color="auto"/>
        <w:left w:val="none" w:sz="0" w:space="0" w:color="auto"/>
        <w:bottom w:val="none" w:sz="0" w:space="0" w:color="auto"/>
        <w:right w:val="none" w:sz="0" w:space="0" w:color="auto"/>
      </w:divBdr>
    </w:div>
    <w:div w:id="2092852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Template>
  <TotalTime>57</TotalTime>
  <Pages>4</Pages>
  <Words>2199</Words>
  <Characters>12539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HP</cp:lastModifiedBy>
  <cp:revision>5</cp:revision>
  <cp:lastPrinted>2016-02-19T23:23:00Z</cp:lastPrinted>
  <dcterms:created xsi:type="dcterms:W3CDTF">2016-02-19T23:26:00Z</dcterms:created>
  <dcterms:modified xsi:type="dcterms:W3CDTF">2016-02-21T08:44:00Z</dcterms:modified>
</cp:coreProperties>
</file>