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2D" w:rsidRPr="0074442D" w:rsidRDefault="008260A1" w:rsidP="0074442D">
      <w:pPr>
        <w:pStyle w:val="2S"/>
        <w:spacing w:before="0"/>
        <w:rPr>
          <w:rFonts w:ascii="Tahoma" w:hAnsi="Tahoma" w:cs="Tahoma"/>
          <w:noProof w:val="0"/>
          <w:sz w:val="32"/>
          <w:szCs w:val="32"/>
        </w:rPr>
      </w:pPr>
      <w:r w:rsidRPr="008260A1">
        <w:rPr>
          <w:rFonts w:ascii="Tahoma" w:hAnsi="Tahoma" w:cs="Tahoma"/>
          <w:noProof w:val="0"/>
          <w:sz w:val="32"/>
          <w:szCs w:val="32"/>
        </w:rPr>
        <w:t>L’ENFANCE  DE  JESUS</w:t>
      </w:r>
    </w:p>
    <w:p w:rsidR="002431F5" w:rsidRPr="0074442D" w:rsidRDefault="0088286B" w:rsidP="00477829">
      <w:pPr>
        <w:pStyle w:val="CC"/>
        <w:spacing w:before="0"/>
        <w:rPr>
          <w:sz w:val="24"/>
          <w:szCs w:val="24"/>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77829" w:rsidRPr="00477829">
        <w:rPr>
          <w:rFonts w:ascii="Tahoma" w:hAnsi="Tahoma" w:cs="Tahoma"/>
          <w:sz w:val="20"/>
        </w:rPr>
        <w:t>Luc 2:40-52; Marc 6:1-6; Jean 7:14-16</w:t>
      </w:r>
    </w:p>
    <w:p w:rsidR="000E5DD0" w:rsidRPr="00B03CB9" w:rsidRDefault="00D13CD5" w:rsidP="0074442D">
      <w:pPr>
        <w:jc w:val="center"/>
        <w:rPr>
          <w:rFonts w:ascii="Tahoma" w:hAnsi="Tahoma" w:cs="Tahoma"/>
          <w:b/>
          <w:bCs/>
          <w:lang w:val="fr-FR"/>
        </w:rPr>
      </w:pPr>
      <w:r>
        <w:rPr>
          <w:rFonts w:ascii="Tahoma" w:hAnsi="Tahoma" w:cs="Tahoma"/>
          <w:sz w:val="20"/>
          <w:szCs w:val="20"/>
          <w:lang w:val="fr-FR"/>
        </w:rPr>
        <w:t xml:space="preserve">LEÇON  </w:t>
      </w:r>
      <w:r w:rsidR="00477829">
        <w:rPr>
          <w:rFonts w:ascii="Tahoma" w:hAnsi="Tahoma" w:cs="Tahoma"/>
          <w:sz w:val="20"/>
          <w:szCs w:val="20"/>
          <w:lang w:val="fr-FR"/>
        </w:rPr>
        <w:t>15</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 xml:space="preserve">COURS DES </w:t>
      </w:r>
      <w:r w:rsidR="003F43B2">
        <w:rPr>
          <w:rFonts w:ascii="Tahoma" w:hAnsi="Tahoma" w:cs="Tahoma"/>
          <w:b/>
          <w:sz w:val="20"/>
          <w:szCs w:val="20"/>
          <w:lang w:val="fr-FR"/>
        </w:rPr>
        <w:t>JEUNES</w:t>
      </w:r>
    </w:p>
    <w:p w:rsidR="00130847" w:rsidRPr="00B05B5B" w:rsidRDefault="00AF760C" w:rsidP="0074442D">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3F43B2" w:rsidRPr="003F43B2">
        <w:rPr>
          <w:rFonts w:ascii="Tahoma" w:hAnsi="Tahoma" w:cs="Tahoma"/>
          <w:b/>
        </w:rPr>
        <w:t>"Il faut que je fasse, tandis qu’il est jour, les œuvres de celui qui m’a envoyé" (Jean 9:4).</w:t>
      </w:r>
      <w:r w:rsidR="003F43B2" w:rsidRPr="009B1D28">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9B1D28" w:rsidRPr="009B1D28" w:rsidRDefault="009B1D28" w:rsidP="009B1D28">
            <w:pPr>
              <w:pStyle w:val="NormalWeb"/>
              <w:spacing w:before="0" w:beforeAutospacing="0" w:after="0" w:afterAutospacing="0"/>
              <w:rPr>
                <w:rStyle w:val="ind"/>
                <w:rFonts w:ascii="Tahoma" w:hAnsi="Tahoma" w:cs="Tahoma"/>
                <w:color w:val="44546A"/>
              </w:rPr>
            </w:pPr>
            <w:r>
              <w:rPr>
                <w:rFonts w:ascii="Tahoma" w:hAnsi="Tahoma" w:cs="Tahoma"/>
                <w:b/>
                <w:color w:val="44546A"/>
              </w:rPr>
              <w:t>Luc 2:40-5</w:t>
            </w:r>
            <w:r w:rsidR="0074442D">
              <w:rPr>
                <w:rFonts w:ascii="Tahoma" w:hAnsi="Tahoma" w:cs="Tahoma"/>
                <w:b/>
                <w:color w:val="44546A"/>
              </w:rPr>
              <w:t>2</w:t>
            </w:r>
            <w:r w:rsidR="002431F5">
              <w:rPr>
                <w:b/>
                <w:bCs/>
              </w:rPr>
              <w:t xml:space="preserve"> </w:t>
            </w:r>
            <w:r w:rsidR="002431F5">
              <w:br/>
            </w:r>
            <w:r w:rsidRPr="009B1D28">
              <w:rPr>
                <w:rStyle w:val="ind"/>
                <w:rFonts w:ascii="Tahoma" w:hAnsi="Tahoma" w:cs="Tahoma"/>
                <w:color w:val="44546A"/>
                <w:vertAlign w:val="superscript"/>
              </w:rPr>
              <w:t>40</w:t>
            </w:r>
            <w:r w:rsidRPr="009B1D28">
              <w:rPr>
                <w:rStyle w:val="ind"/>
                <w:rFonts w:ascii="Tahoma" w:hAnsi="Tahoma" w:cs="Tahoma"/>
                <w:color w:val="44546A"/>
              </w:rPr>
              <w:t xml:space="preserve"> Or, l'enfant croissait et se fortifiait. Il était rempli de sagesse, et la grâce de Dieu était sur lui.</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41</w:t>
            </w:r>
            <w:r w:rsidRPr="009B1D28">
              <w:rPr>
                <w:rStyle w:val="ind"/>
                <w:rFonts w:ascii="Tahoma" w:hAnsi="Tahoma" w:cs="Tahoma"/>
                <w:color w:val="44546A"/>
              </w:rPr>
              <w:t xml:space="preserve"> Les parents de Jésus allaient chaque année à Jérusalem, à la fête de Pâque.</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42</w:t>
            </w:r>
            <w:r w:rsidRPr="009B1D28">
              <w:rPr>
                <w:rStyle w:val="ind"/>
                <w:rFonts w:ascii="Tahoma" w:hAnsi="Tahoma" w:cs="Tahoma"/>
                <w:color w:val="44546A"/>
              </w:rPr>
              <w:t xml:space="preserve"> Lorsqu'il fut âgé de douze ans, ils y montèrent, selon la coutume de la fête.</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43</w:t>
            </w:r>
            <w:r w:rsidRPr="009B1D28">
              <w:rPr>
                <w:rStyle w:val="ind"/>
                <w:rFonts w:ascii="Tahoma" w:hAnsi="Tahoma" w:cs="Tahoma"/>
                <w:color w:val="44546A"/>
              </w:rPr>
              <w:t xml:space="preserve"> Puis, quand les jours furent écoulés, et qu'ils s'en retournèrent, l'enfant Jésus resta à Jérusalem. Son père et sa mère ne s'en aperçurent pas.</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44</w:t>
            </w:r>
            <w:r w:rsidRPr="009B1D28">
              <w:rPr>
                <w:rStyle w:val="ind"/>
                <w:rFonts w:ascii="Tahoma" w:hAnsi="Tahoma" w:cs="Tahoma"/>
                <w:color w:val="44546A"/>
              </w:rPr>
              <w:t xml:space="preserve"> Croyant qu'il était avec leurs compagnons de voyage, ils firent une journée de chemin, et le cherchèrent parmi leurs parents et leurs connaissances.</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45</w:t>
            </w:r>
            <w:r w:rsidRPr="009B1D28">
              <w:rPr>
                <w:rStyle w:val="ind"/>
                <w:rFonts w:ascii="Tahoma" w:hAnsi="Tahoma" w:cs="Tahoma"/>
                <w:color w:val="44546A"/>
              </w:rPr>
              <w:t xml:space="preserve"> Mais, ne l'ayant pas trouvé, ils retournèrent à Jérusalem pour le chercher.</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46</w:t>
            </w:r>
            <w:r w:rsidRPr="009B1D28">
              <w:rPr>
                <w:rStyle w:val="ind"/>
                <w:rFonts w:ascii="Tahoma" w:hAnsi="Tahoma" w:cs="Tahoma"/>
                <w:color w:val="44546A"/>
              </w:rPr>
              <w:t xml:space="preserve"> Au bout de trois jours, ils le trouvèrent dans le temple, assis au milieu des docteurs, les écoutant et les interrogeant.</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47</w:t>
            </w:r>
            <w:r w:rsidRPr="009B1D28">
              <w:rPr>
                <w:rStyle w:val="ind"/>
                <w:rFonts w:ascii="Tahoma" w:hAnsi="Tahoma" w:cs="Tahoma"/>
                <w:color w:val="44546A"/>
              </w:rPr>
              <w:t xml:space="preserve"> Tous ceux qui l'entendaient étaient frappés de son intelligence et de ses réponses.</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48</w:t>
            </w:r>
            <w:r w:rsidRPr="009B1D28">
              <w:rPr>
                <w:rStyle w:val="ind"/>
                <w:rFonts w:ascii="Tahoma" w:hAnsi="Tahoma" w:cs="Tahoma"/>
                <w:color w:val="44546A"/>
              </w:rPr>
              <w:t xml:space="preserve"> Quand ses parents le virent, ils furent saisis d'étonnement, et sa mère lui dit: Mon enfant, pourquoi as-tu agi de la sorte avec nous? Voici, ton père et moi, nous te cherchions avec angoisse.</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49</w:t>
            </w:r>
            <w:r w:rsidRPr="009B1D28">
              <w:rPr>
                <w:rStyle w:val="ind"/>
                <w:rFonts w:ascii="Tahoma" w:hAnsi="Tahoma" w:cs="Tahoma"/>
                <w:color w:val="44546A"/>
              </w:rPr>
              <w:t xml:space="preserve"> Il leur dit: Pourquoi me cherchiez-vous? Ne saviez-vous pas qu'il faut que je m'occupe des affaires de mon Père?</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50</w:t>
            </w:r>
            <w:r w:rsidRPr="009B1D28">
              <w:rPr>
                <w:rStyle w:val="ind"/>
                <w:rFonts w:ascii="Tahoma" w:hAnsi="Tahoma" w:cs="Tahoma"/>
                <w:color w:val="44546A"/>
              </w:rPr>
              <w:t xml:space="preserve"> Mais ils ne comprirent pas ce qu'il leur disait.</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lastRenderedPageBreak/>
              <w:t>51</w:t>
            </w:r>
            <w:r w:rsidRPr="009B1D28">
              <w:rPr>
                <w:rStyle w:val="ind"/>
                <w:rFonts w:ascii="Tahoma" w:hAnsi="Tahoma" w:cs="Tahoma"/>
                <w:color w:val="44546A"/>
              </w:rPr>
              <w:t xml:space="preserve"> Puis il descendit avec eux pour aller à Nazareth, et il leur était soumis. Sa mère gardait toutes ces choses dans son cœur.</w:t>
            </w:r>
          </w:p>
          <w:p w:rsidR="00F13DFD" w:rsidRPr="0074442D"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52</w:t>
            </w:r>
            <w:r w:rsidRPr="009B1D28">
              <w:rPr>
                <w:rStyle w:val="ind"/>
                <w:rFonts w:ascii="Tahoma" w:eastAsiaTheme="minorEastAsia" w:hAnsi="Tahoma" w:cs="Tahoma"/>
                <w:color w:val="44546A"/>
                <w:lang w:val="en-GB" w:eastAsia="en-GB"/>
              </w:rPr>
              <w:t xml:space="preserve"> Et Jésus croissait en sagesse, en stature, et en grâce, devant Dieu et devant les hommes.</w:t>
            </w:r>
          </w:p>
          <w:p w:rsidR="0074442D" w:rsidRPr="0074442D" w:rsidRDefault="0074442D" w:rsidP="00F13DFD">
            <w:pPr>
              <w:rPr>
                <w:rFonts w:ascii="Tahoma" w:eastAsiaTheme="minorEastAsia" w:hAnsi="Tahoma" w:cs="Tahoma"/>
                <w:b/>
                <w:color w:val="44546A"/>
                <w:sz w:val="16"/>
                <w:szCs w:val="16"/>
                <w:lang w:val="en-GB" w:eastAsia="en-GB"/>
              </w:rPr>
            </w:pPr>
          </w:p>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9B1D28">
              <w:rPr>
                <w:rFonts w:ascii="Tahoma" w:eastAsiaTheme="minorEastAsia" w:hAnsi="Tahoma" w:cs="Tahoma"/>
                <w:b/>
                <w:color w:val="44546A"/>
                <w:lang w:val="en-GB" w:eastAsia="en-GB"/>
              </w:rPr>
              <w:t>rc</w:t>
            </w:r>
            <w:r w:rsidRPr="0074442D">
              <w:rPr>
                <w:rFonts w:ascii="Tahoma" w:eastAsiaTheme="minorEastAsia" w:hAnsi="Tahoma" w:cs="Tahoma"/>
                <w:b/>
                <w:color w:val="44546A"/>
                <w:lang w:val="en-GB" w:eastAsia="en-GB"/>
              </w:rPr>
              <w:t xml:space="preserve"> </w:t>
            </w:r>
            <w:r w:rsidR="009B1D28">
              <w:rPr>
                <w:rFonts w:ascii="Tahoma" w:eastAsiaTheme="minorEastAsia" w:hAnsi="Tahoma" w:cs="Tahoma"/>
                <w:b/>
                <w:color w:val="44546A"/>
                <w:lang w:val="en-GB" w:eastAsia="en-GB"/>
              </w:rPr>
              <w:t>6</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Pr="0074442D">
              <w:rPr>
                <w:rFonts w:ascii="Tahoma" w:eastAsiaTheme="minorEastAsia" w:hAnsi="Tahoma" w:cs="Tahoma"/>
                <w:b/>
                <w:color w:val="44546A"/>
                <w:lang w:val="en-GB" w:eastAsia="en-GB"/>
              </w:rPr>
              <w:t>6</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1</w:t>
            </w:r>
            <w:r w:rsidRPr="009B1D28">
              <w:rPr>
                <w:rStyle w:val="ind"/>
                <w:rFonts w:ascii="Tahoma" w:eastAsiaTheme="minorEastAsia" w:hAnsi="Tahoma" w:cs="Tahoma"/>
                <w:color w:val="44546A"/>
                <w:lang w:val="en-GB" w:eastAsia="en-GB"/>
              </w:rPr>
              <w:t xml:space="preserve"> Jésus partit de là, et se rendit dans sa patrie. Ses disciples le suivirent.</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2</w:t>
            </w:r>
            <w:r w:rsidRPr="009B1D28">
              <w:rPr>
                <w:rStyle w:val="ind"/>
                <w:rFonts w:ascii="Tahoma" w:eastAsiaTheme="minorEastAsia" w:hAnsi="Tahoma" w:cs="Tahoma"/>
                <w:color w:val="44546A"/>
                <w:lang w:val="en-GB" w:eastAsia="en-GB"/>
              </w:rPr>
              <w:t xml:space="preserve"> Quand le sabbat fut venu, il se mit à enseigner dans la synagogue. Beaucoup de gens qui l'entendirent étaient étonnés et disaient: D'où lui viennent ces choses? Quelle est cette sagesse qui lui a été donnée, et comment de tels miracles se font-ils par ses mains?</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3</w:t>
            </w:r>
            <w:r w:rsidRPr="009B1D28">
              <w:rPr>
                <w:rStyle w:val="ind"/>
                <w:rFonts w:ascii="Tahoma" w:eastAsiaTheme="minorEastAsia" w:hAnsi="Tahoma" w:cs="Tahoma"/>
                <w:color w:val="44546A"/>
                <w:lang w:val="en-GB" w:eastAsia="en-GB"/>
              </w:rPr>
              <w:t xml:space="preserve"> N'est-ce pas le charpentier, le fils de Marie, le frère de Jacques, de Joses, de Jude et de Simon? et ses sœurs ne sont-elles pas ici parmi nous? Et il était pour eux une occasion de chute.</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4</w:t>
            </w:r>
            <w:r w:rsidRPr="009B1D28">
              <w:rPr>
                <w:rStyle w:val="ind"/>
                <w:rFonts w:ascii="Tahoma" w:eastAsiaTheme="minorEastAsia" w:hAnsi="Tahoma" w:cs="Tahoma"/>
                <w:color w:val="44546A"/>
                <w:lang w:val="en-GB" w:eastAsia="en-GB"/>
              </w:rPr>
              <w:t xml:space="preserve"> Mais Jésus leur dit: Un prophète n'est méprisé que dans sa patrie, parmi ses parents, et dans sa maison.</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5</w:t>
            </w:r>
            <w:r w:rsidRPr="009B1D28">
              <w:rPr>
                <w:rStyle w:val="ind"/>
                <w:rFonts w:ascii="Tahoma" w:eastAsiaTheme="minorEastAsia" w:hAnsi="Tahoma" w:cs="Tahoma"/>
                <w:color w:val="44546A"/>
                <w:lang w:val="en-GB" w:eastAsia="en-GB"/>
              </w:rPr>
              <w:t xml:space="preserve"> Il ne put faire là aucun miracle, si ce n'est qu'il imposa les mains à quelques malades et les guérit.</w:t>
            </w:r>
          </w:p>
          <w:p w:rsidR="00DF73FD"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6</w:t>
            </w:r>
            <w:r w:rsidRPr="009B1D28">
              <w:rPr>
                <w:rStyle w:val="ind"/>
                <w:rFonts w:ascii="Tahoma" w:eastAsiaTheme="minorEastAsia" w:hAnsi="Tahoma" w:cs="Tahoma"/>
                <w:color w:val="44546A"/>
                <w:lang w:val="en-GB" w:eastAsia="en-GB"/>
              </w:rPr>
              <w:t xml:space="preserve"> Et il s'étonnait de leur incrédulité. Jésus parcourait les villages d'alentour, en enseignant.</w:t>
            </w:r>
          </w:p>
          <w:p w:rsidR="009B1D28" w:rsidRPr="009B1D28" w:rsidRDefault="009B1D28" w:rsidP="009B1D28">
            <w:pPr>
              <w:rPr>
                <w:rStyle w:val="ind"/>
                <w:rFonts w:eastAsiaTheme="minorEastAsia"/>
              </w:rPr>
            </w:pPr>
          </w:p>
          <w:p w:rsidR="008A23EB" w:rsidRPr="00DF73FD" w:rsidRDefault="0074442D" w:rsidP="00F13DFD">
            <w:pPr>
              <w:rPr>
                <w:rFonts w:ascii="Tahoma" w:eastAsiaTheme="minorEastAsia" w:hAnsi="Tahoma" w:cs="Tahoma"/>
                <w:b/>
                <w:color w:val="44546A"/>
                <w:lang w:val="en-GB" w:eastAsia="en-GB"/>
              </w:rPr>
            </w:pPr>
            <w:r w:rsidRPr="00DF73FD">
              <w:rPr>
                <w:rFonts w:ascii="Tahoma" w:eastAsiaTheme="minorEastAsia" w:hAnsi="Tahoma" w:cs="Tahoma"/>
                <w:b/>
                <w:color w:val="44546A"/>
                <w:lang w:val="en-GB" w:eastAsia="en-GB"/>
              </w:rPr>
              <w:t xml:space="preserve">Jean </w:t>
            </w:r>
            <w:r w:rsidR="009B1D28">
              <w:rPr>
                <w:rFonts w:ascii="Tahoma" w:eastAsiaTheme="minorEastAsia" w:hAnsi="Tahoma" w:cs="Tahoma"/>
                <w:b/>
                <w:color w:val="44546A"/>
                <w:lang w:val="en-GB" w:eastAsia="en-GB"/>
              </w:rPr>
              <w:t>7</w:t>
            </w:r>
            <w:r w:rsidRPr="00DF73FD">
              <w:rPr>
                <w:rFonts w:ascii="Tahoma" w:eastAsiaTheme="minorEastAsia" w:hAnsi="Tahoma" w:cs="Tahoma"/>
                <w:b/>
                <w:color w:val="44546A"/>
                <w:lang w:val="en-GB" w:eastAsia="en-GB"/>
              </w:rPr>
              <w:t>:1</w:t>
            </w:r>
            <w:r w:rsidR="009B1D28">
              <w:rPr>
                <w:rFonts w:ascii="Tahoma" w:eastAsiaTheme="minorEastAsia" w:hAnsi="Tahoma" w:cs="Tahoma"/>
                <w:b/>
                <w:color w:val="44546A"/>
                <w:lang w:val="en-GB" w:eastAsia="en-GB"/>
              </w:rPr>
              <w:t>4-</w:t>
            </w:r>
            <w:r w:rsidRPr="00DF73FD">
              <w:rPr>
                <w:rFonts w:ascii="Tahoma" w:eastAsiaTheme="minorEastAsia" w:hAnsi="Tahoma" w:cs="Tahoma"/>
                <w:b/>
                <w:color w:val="44546A"/>
                <w:lang w:val="en-GB" w:eastAsia="en-GB"/>
              </w:rPr>
              <w:t>1</w:t>
            </w:r>
            <w:r w:rsidR="009B1D28">
              <w:rPr>
                <w:rFonts w:ascii="Tahoma" w:eastAsiaTheme="minorEastAsia" w:hAnsi="Tahoma" w:cs="Tahoma"/>
                <w:b/>
                <w:color w:val="44546A"/>
                <w:lang w:val="en-GB" w:eastAsia="en-GB"/>
              </w:rPr>
              <w:t>6</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14</w:t>
            </w:r>
            <w:r w:rsidRPr="009B1D28">
              <w:rPr>
                <w:rStyle w:val="ind"/>
                <w:rFonts w:ascii="Tahoma" w:eastAsiaTheme="minorEastAsia" w:hAnsi="Tahoma" w:cs="Tahoma"/>
                <w:color w:val="44546A"/>
                <w:lang w:val="en-GB" w:eastAsia="en-GB"/>
              </w:rPr>
              <w:t xml:space="preserve"> Vers le milieu de la fête, Jésus monta au temple. Et il enseignait.</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15</w:t>
            </w:r>
            <w:r w:rsidRPr="009B1D28">
              <w:rPr>
                <w:rStyle w:val="ind"/>
                <w:rFonts w:ascii="Tahoma" w:eastAsiaTheme="minorEastAsia" w:hAnsi="Tahoma" w:cs="Tahoma"/>
                <w:color w:val="44546A"/>
                <w:lang w:val="en-GB" w:eastAsia="en-GB"/>
              </w:rPr>
              <w:t xml:space="preserve"> Les Juifs s'étonnaient, disant: Comment connaît-il les Ecritures, lui qui n'a point étudié?</w:t>
            </w:r>
          </w:p>
          <w:p w:rsidR="00DF73FD" w:rsidRPr="00EC7A50" w:rsidRDefault="009B1D28" w:rsidP="009B1D28">
            <w:pPr>
              <w:rPr>
                <w:rFonts w:ascii="Tahoma" w:hAnsi="Tahoma" w:cs="Tahoma"/>
                <w:b/>
                <w:bCs/>
              </w:rPr>
            </w:pPr>
            <w:r w:rsidRPr="009B1D28">
              <w:rPr>
                <w:rStyle w:val="ind"/>
                <w:rFonts w:ascii="Tahoma" w:eastAsiaTheme="minorEastAsia" w:hAnsi="Tahoma" w:cs="Tahoma"/>
                <w:color w:val="44546A"/>
                <w:vertAlign w:val="superscript"/>
                <w:lang w:val="en-GB" w:eastAsia="en-GB"/>
              </w:rPr>
              <w:t>16</w:t>
            </w:r>
            <w:r w:rsidRPr="009B1D28">
              <w:rPr>
                <w:rStyle w:val="ind"/>
                <w:rFonts w:ascii="Tahoma" w:eastAsiaTheme="minorEastAsia" w:hAnsi="Tahoma" w:cs="Tahoma"/>
                <w:color w:val="44546A"/>
                <w:lang w:val="en-GB" w:eastAsia="en-GB"/>
              </w:rPr>
              <w:t xml:space="preserve"> Jésus leur répondit: Ma doctrine n'est pas de moi, mais de celui qui m'a envoyé.</w:t>
            </w:r>
          </w:p>
        </w:tc>
        <w:tc>
          <w:tcPr>
            <w:tcW w:w="6379" w:type="dxa"/>
            <w:tcBorders>
              <w:left w:val="single" w:sz="4" w:space="0" w:color="auto"/>
            </w:tcBorders>
            <w:shd w:val="clear" w:color="auto" w:fill="auto"/>
          </w:tcPr>
          <w:p w:rsidR="00265B6C" w:rsidRPr="005F4CBC" w:rsidRDefault="00265B6C" w:rsidP="00BB34E7">
            <w:pPr>
              <w:pStyle w:val="TI"/>
              <w:tabs>
                <w:tab w:val="clear" w:pos="720"/>
              </w:tabs>
              <w:spacing w:before="0"/>
              <w:ind w:left="884" w:hanging="284"/>
              <w:jc w:val="left"/>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3F43B2" w:rsidRPr="003F43B2" w:rsidRDefault="003F43B2" w:rsidP="003F43B2">
            <w:pPr>
              <w:pStyle w:val="MP"/>
              <w:spacing w:before="0"/>
              <w:rPr>
                <w:rFonts w:ascii="Tahoma" w:hAnsi="Tahoma" w:cs="Tahoma"/>
                <w:sz w:val="20"/>
              </w:rPr>
            </w:pPr>
            <w:r w:rsidRPr="003F43B2">
              <w:rPr>
                <w:rFonts w:ascii="Tahoma" w:hAnsi="Tahoma" w:cs="Tahoma"/>
                <w:sz w:val="20"/>
              </w:rPr>
              <w:t>Peu de choses ont été dites dans les Ecritures au sujet  de l’enfance de Jésus, mais une affirmation est clairement faite: "Puis Il descendit avec eux pour aller à Nazareth, et Il leur était soumis". Dieu est réellement le Père de Jésus  et Il</w:t>
            </w:r>
            <w:r w:rsidRPr="003F43B2">
              <w:rPr>
                <w:rStyle w:val="MPCar"/>
                <w:rFonts w:ascii="Tahoma" w:hAnsi="Tahoma" w:cs="Tahoma"/>
                <w:sz w:val="20"/>
              </w:rPr>
              <w:t xml:space="preserve"> s’est rendu compte quand Il avait douze ans, qu’Il était venu sur la terre pour faire la volonté de Dieu; néanmoins, Il était obéissant à Ses parents terrestres  donnant ainsi un bon exemple de la manière dont Il veut que</w:t>
            </w:r>
            <w:r w:rsidRPr="003F43B2">
              <w:rPr>
                <w:rFonts w:ascii="Tahoma" w:hAnsi="Tahoma" w:cs="Tahoma"/>
                <w:sz w:val="20"/>
              </w:rPr>
              <w:t xml:space="preserve"> les enfants obéissent à leurs parents.  </w:t>
            </w:r>
          </w:p>
          <w:p w:rsidR="003F43B2" w:rsidRPr="003F43B2" w:rsidRDefault="003F43B2" w:rsidP="003F43B2">
            <w:pPr>
              <w:pStyle w:val="SH"/>
              <w:spacing w:before="0"/>
              <w:rPr>
                <w:rFonts w:ascii="Tahoma" w:hAnsi="Tahoma" w:cs="Tahoma"/>
                <w:sz w:val="20"/>
              </w:rPr>
            </w:pPr>
            <w:r w:rsidRPr="003F43B2">
              <w:rPr>
                <w:rFonts w:ascii="Tahoma" w:hAnsi="Tahoma" w:cs="Tahoma"/>
                <w:sz w:val="20"/>
              </w:rPr>
              <w:t>L’Obéissance Aux Parents</w:t>
            </w:r>
          </w:p>
          <w:p w:rsidR="003F43B2" w:rsidRPr="003F43B2" w:rsidRDefault="003F43B2" w:rsidP="003F43B2">
            <w:pPr>
              <w:pStyle w:val="MP"/>
              <w:spacing w:before="0"/>
              <w:rPr>
                <w:rFonts w:ascii="Tahoma" w:hAnsi="Tahoma" w:cs="Tahoma"/>
                <w:sz w:val="20"/>
              </w:rPr>
            </w:pPr>
            <w:r w:rsidRPr="003F43B2">
              <w:rPr>
                <w:rFonts w:ascii="Tahoma" w:hAnsi="Tahoma" w:cs="Tahoma"/>
                <w:sz w:val="20"/>
              </w:rPr>
              <w:t>Le premier commandement que Dieu donna avec une promesse était: "Honore ton père et ta mère, afin que tes jours se prolongent dans le pays que l’Eternel, ton Dieu, te donne" (Exode 20:12). Au temps de l’Ancien Testament, la loi est allée jusqu’à dire que, si un enfant frappait son père ou sa mère, ou bien s’il les maudissait, il serait mis à mort. Tu vois donc que Dieu pensait qu’il était très important que les enfants obéissent à leurs parents.</w:t>
            </w:r>
          </w:p>
          <w:p w:rsidR="003F43B2" w:rsidRPr="003F43B2" w:rsidRDefault="003F43B2" w:rsidP="003F43B2">
            <w:pPr>
              <w:pStyle w:val="MP"/>
              <w:spacing w:before="0"/>
              <w:rPr>
                <w:rFonts w:ascii="Tahoma" w:hAnsi="Tahoma" w:cs="Tahoma"/>
                <w:sz w:val="20"/>
              </w:rPr>
            </w:pPr>
            <w:r w:rsidRPr="003F43B2">
              <w:rPr>
                <w:rFonts w:ascii="Tahoma" w:hAnsi="Tahoma" w:cs="Tahoma"/>
                <w:sz w:val="20"/>
              </w:rPr>
              <w:t>Salomon l’homme le plus sage qui ait jamais vécu, parlait souvent aux enfants: "Ecoute, mon fils, l’instruction de ton père, et ne rejette pas l’enseignement de ta mère" (Proverbes 1:8). "Mon fils, sois attentif à mes paroles, prête l’oreille à mes discours" (Proverbes 4:20); “Ecoute, mon fils, et reçois mes paroles ; et les années de ta vie se multiplieront“ (Proverbes 4:10). "L’enfant laissa déjà voir par ses actions si sa conduite sera pure et droite</w:t>
            </w:r>
            <w:r>
              <w:rPr>
                <w:rFonts w:ascii="Tahoma" w:hAnsi="Tahoma" w:cs="Tahoma"/>
                <w:sz w:val="20"/>
              </w:rPr>
              <w:t>”</w:t>
            </w:r>
            <w:r w:rsidRPr="003F43B2">
              <w:rPr>
                <w:rFonts w:ascii="Tahoma" w:hAnsi="Tahoma" w:cs="Tahoma"/>
                <w:sz w:val="20"/>
              </w:rPr>
              <w:t xml:space="preserve"> (Proverbes 20:11). "Un fils sage fait la joie de son père, et un homme insensé méprise sa mère" (Proverbes 15:20).</w:t>
            </w:r>
          </w:p>
          <w:p w:rsidR="003F43B2" w:rsidRPr="003F43B2" w:rsidRDefault="003F43B2" w:rsidP="003F43B2">
            <w:pPr>
              <w:pStyle w:val="MP"/>
              <w:spacing w:before="0"/>
              <w:rPr>
                <w:rFonts w:ascii="Tahoma" w:hAnsi="Tahoma" w:cs="Tahoma"/>
                <w:sz w:val="20"/>
              </w:rPr>
            </w:pPr>
            <w:r w:rsidRPr="003F43B2">
              <w:rPr>
                <w:rFonts w:ascii="Tahoma" w:hAnsi="Tahoma" w:cs="Tahoma"/>
                <w:sz w:val="20"/>
              </w:rPr>
              <w:t>Quand Paul écrivait aux Ephésiens, Il  répéta le commandement: "Enfants, obéissez à vos parents"; et il ajouta: "selon le Seigneur, car cela est juste". Quelquefois, les parents impies disent à leurs enfants de faire des choses contraires aux enseignements de Jésus. Le Seigneur ne s’attend pas à ce que Ses vrais enfants fassent cela. Les enfants sont parfois fouettés pour avoir refusé de voler ou de mentir quand leurs parents le leur demandent, mais Jésus voit cela et les récompensera pour avoir été fidèles à ce qui est juste.</w:t>
            </w:r>
          </w:p>
          <w:p w:rsidR="003F43B2" w:rsidRPr="003F43B2" w:rsidRDefault="003F43B2" w:rsidP="003F43B2">
            <w:pPr>
              <w:pStyle w:val="MP"/>
              <w:spacing w:before="0"/>
              <w:rPr>
                <w:rFonts w:ascii="Tahoma" w:hAnsi="Tahoma" w:cs="Tahoma"/>
                <w:sz w:val="20"/>
              </w:rPr>
            </w:pPr>
            <w:r w:rsidRPr="003F43B2">
              <w:rPr>
                <w:rFonts w:ascii="Tahoma" w:hAnsi="Tahoma" w:cs="Tahoma"/>
                <w:sz w:val="20"/>
              </w:rPr>
              <w:t>Quelquefois, les enfants prennent de petites choses  à leurs parents et penseront que c’est normal  car c’est dans la famille et qu’elles devraient leur appartenir aussi. Mais pour ce cas, Dieu nous donne aussi un verset de l’Ecriture : "Celui qui vole son père et sa mère, et qui dit: ce n’est pas un péché ! est le compagnon du destructeur" (Proverbes 28:24). Sûrement, aucun enfant de Dieu n’aimerait être compagnon des destructeurs.</w:t>
            </w:r>
          </w:p>
          <w:p w:rsidR="003F43B2" w:rsidRPr="003F43B2" w:rsidRDefault="003F43B2" w:rsidP="003F43B2">
            <w:pPr>
              <w:pStyle w:val="MP"/>
              <w:spacing w:before="0"/>
              <w:rPr>
                <w:rFonts w:ascii="Tahoma" w:hAnsi="Tahoma" w:cs="Tahoma"/>
                <w:sz w:val="20"/>
              </w:rPr>
            </w:pPr>
            <w:r w:rsidRPr="003F43B2">
              <w:rPr>
                <w:rFonts w:ascii="Tahoma" w:hAnsi="Tahoma" w:cs="Tahoma"/>
                <w:sz w:val="20"/>
              </w:rPr>
              <w:t>"L’œil qui se moque d’un père et qui dédaigne l’obéissance envers une mère, les corbeaux du torrent le perceront et les petits de l’aigle le mangeront" (Proverbes 30:17).</w:t>
            </w:r>
          </w:p>
          <w:p w:rsidR="003F43B2" w:rsidRPr="003F43B2" w:rsidRDefault="003F43B2" w:rsidP="003F43B2">
            <w:pPr>
              <w:pStyle w:val="MP"/>
              <w:spacing w:before="0"/>
              <w:rPr>
                <w:rFonts w:ascii="Tahoma" w:hAnsi="Tahoma" w:cs="Tahoma"/>
                <w:sz w:val="20"/>
              </w:rPr>
            </w:pPr>
            <w:r w:rsidRPr="003F43B2">
              <w:rPr>
                <w:rFonts w:ascii="Tahoma" w:hAnsi="Tahoma" w:cs="Tahoma"/>
                <w:sz w:val="20"/>
              </w:rPr>
              <w:t xml:space="preserve">Adam Clarke, le commentateur, raconte que, quand il était un petit enfant, il a désobéi à sa mère,  et elle lui a lu le verset ci-dessus; mais, en boudant il sorti de la maison et s’assit sur le rebord  d’une clôture dans le champ. Peu de temps après, il vit une bande de corbeaux au-dessus de sa tête. Et quand il se souvint de ce que sa </w:t>
            </w:r>
            <w:r w:rsidRPr="003F43B2">
              <w:rPr>
                <w:rFonts w:ascii="Tahoma" w:hAnsi="Tahoma" w:cs="Tahoma"/>
                <w:sz w:val="20"/>
              </w:rPr>
              <w:lastRenderedPageBreak/>
              <w:t>mère lui avait lu dans la Bible, une grande peur s’empara de lui, et il retourna à la maison en courant pour demander pardon à sa mère.</w:t>
            </w:r>
          </w:p>
          <w:p w:rsidR="003F43B2" w:rsidRPr="003F43B2" w:rsidRDefault="003F43B2" w:rsidP="003F43B2">
            <w:pPr>
              <w:pStyle w:val="SH"/>
              <w:spacing w:before="0"/>
              <w:rPr>
                <w:rFonts w:ascii="Tahoma" w:hAnsi="Tahoma" w:cs="Tahoma"/>
                <w:sz w:val="20"/>
              </w:rPr>
            </w:pPr>
            <w:r w:rsidRPr="003F43B2">
              <w:rPr>
                <w:rFonts w:ascii="Tahoma" w:hAnsi="Tahoma" w:cs="Tahoma"/>
                <w:sz w:val="20"/>
              </w:rPr>
              <w:t>Un Bon Commencement</w:t>
            </w:r>
          </w:p>
          <w:p w:rsidR="003F43B2" w:rsidRPr="003F43B2" w:rsidRDefault="003F43B2" w:rsidP="003F43B2">
            <w:pPr>
              <w:pStyle w:val="MP"/>
              <w:spacing w:before="0"/>
              <w:rPr>
                <w:rFonts w:ascii="Tahoma" w:hAnsi="Tahoma" w:cs="Tahoma"/>
                <w:sz w:val="20"/>
              </w:rPr>
            </w:pPr>
            <w:r w:rsidRPr="003F43B2">
              <w:rPr>
                <w:rFonts w:ascii="Tahoma" w:hAnsi="Tahoma" w:cs="Tahoma"/>
                <w:sz w:val="20"/>
              </w:rPr>
              <w:t>Nous savons que Joseph était un charpentier et sans aucun doute, Jésus l’aidait dans son métier pendant son enfance. Il est bon qu’on occupe  les enfants à travailler; cela les épargne des difficultés, et ils apprennent des choses qui leur seront utiles quand ils seront grands. Peut-être tu ne penses pas qu’apprendre à être charpentier serait si  utile pour Jésus quand il deviendrait ministre ; mais pendant qu’Il travaillait avec ses mains, Il pouvait exactement           ressentir ce que les autres sentent quand ils sont au travail. Une fois, quand Jésus enseignait Ses disciples, il leur dit: "Mais quiconque veut être grand parmi vous, qu’il soit votre serviteur; et quiconque veut être le premier parmi vous, qu’il soit l’esclave de tous" (Marc 10:43, 44).</w:t>
            </w:r>
          </w:p>
          <w:p w:rsidR="003F43B2" w:rsidRPr="003F43B2" w:rsidRDefault="003F43B2" w:rsidP="003F43B2">
            <w:pPr>
              <w:pStyle w:val="SH"/>
              <w:spacing w:before="0"/>
              <w:rPr>
                <w:rFonts w:ascii="Tahoma" w:hAnsi="Tahoma" w:cs="Tahoma"/>
                <w:sz w:val="20"/>
              </w:rPr>
            </w:pPr>
            <w:r w:rsidRPr="003F43B2">
              <w:rPr>
                <w:rFonts w:ascii="Tahoma" w:hAnsi="Tahoma" w:cs="Tahoma"/>
                <w:sz w:val="20"/>
              </w:rPr>
              <w:t>De Petits Commencements</w:t>
            </w:r>
          </w:p>
          <w:p w:rsidR="003F43B2" w:rsidRPr="003F43B2" w:rsidRDefault="003F43B2" w:rsidP="003F43B2">
            <w:pPr>
              <w:pStyle w:val="MP"/>
              <w:spacing w:before="0"/>
              <w:rPr>
                <w:rFonts w:ascii="Tahoma" w:hAnsi="Tahoma" w:cs="Tahoma"/>
                <w:sz w:val="20"/>
              </w:rPr>
            </w:pPr>
            <w:r w:rsidRPr="003F43B2">
              <w:rPr>
                <w:rFonts w:ascii="Tahoma" w:hAnsi="Tahoma" w:cs="Tahoma"/>
                <w:sz w:val="20"/>
              </w:rPr>
              <w:t>Plusieurs grands hommes ont connu de petits commencements et ils n’avaient pas honte de travailler. David était le plus grand roi d’Israël – aux yeux des hommes et de Dieu. Il a été un très brave dirigeant qui a gagné plusieurs batailles.  Il a été bon envers son peuple; par conséquent,  ils l’ont aimé. Par ailleurs, Dieu dit: "J’ai trouvé David, fils d’Isaï, homme selon mon cœur, qui accomplira toutes mes volontés" (Actes 13:22).</w:t>
            </w:r>
          </w:p>
          <w:p w:rsidR="003F43B2" w:rsidRPr="003F43B2" w:rsidRDefault="003F43B2" w:rsidP="003F43B2">
            <w:pPr>
              <w:pStyle w:val="MP"/>
              <w:spacing w:before="0"/>
              <w:rPr>
                <w:rFonts w:ascii="Tahoma" w:hAnsi="Tahoma" w:cs="Tahoma"/>
                <w:sz w:val="20"/>
              </w:rPr>
            </w:pPr>
            <w:r w:rsidRPr="003F43B2">
              <w:rPr>
                <w:rFonts w:ascii="Tahoma" w:hAnsi="Tahoma" w:cs="Tahoma"/>
                <w:sz w:val="20"/>
              </w:rPr>
              <w:t>Quand David était enfant, il passait des jours et des nuits durant dehors sur les flancs des montagnes, à garder les brebis. Il était le plus jeune fils, et aucun de ses frères ne voulait faire  ce travail, ainsi il devait être dehors tout seul . Mais il n’avait pas peur, parce que Dieu était avec lui. Une nuit un loup vint prendre une de ses brebis, et une autre fois, un lion vint aussi, mais David les a tués avec ses mains parce que Dieu l’aidait. Pendant tous ces jours et ces nuits dans la solitude, Dieu pouvait parler à David et le préparer pour le travail qu’il allait faire. Alors, quand Israël avait besoin d’un champion, le petit David savait déjà que Dieu était avec lui, et qu’Il l’aiderait à tuer le géant. Même après que Samuel a oint David d’huile pour le faire roi, il retourna prendre soin de ses brebis, jusqu’au temps que Dieu a prévu  pour Lui,  pour diriger le pays.</w:t>
            </w:r>
          </w:p>
          <w:p w:rsidR="003F43B2" w:rsidRPr="003F43B2" w:rsidRDefault="003F43B2" w:rsidP="003F43B2">
            <w:pPr>
              <w:pStyle w:val="MP"/>
              <w:spacing w:before="0"/>
              <w:rPr>
                <w:rFonts w:ascii="Tahoma" w:hAnsi="Tahoma" w:cs="Tahoma"/>
                <w:sz w:val="20"/>
              </w:rPr>
            </w:pPr>
            <w:r w:rsidRPr="003F43B2">
              <w:rPr>
                <w:rFonts w:ascii="Tahoma" w:hAnsi="Tahoma" w:cs="Tahoma"/>
                <w:sz w:val="20"/>
              </w:rPr>
              <w:t>Quand Samuel était un petit enfant, il travaillait dans le temple. Il y avait plusieurs petits travaux qu’un enfant pouvait faire, et il voulait plaire à Dieu quand bien même il était loin de son père et de sa mère. Il vivait plus près de Dieu qu’Eli le Sacrificateur ne l’était, alors Dieu lui parlait plutôt qu’à Eli; mais néanmoins, le petit Samuel continuait à  servir  Eli, et  lui obéissait jusqu’à ce que Dieu vît qu’il était préparé pour la fonction de prophète.</w:t>
            </w:r>
          </w:p>
          <w:p w:rsidR="003F43B2" w:rsidRPr="003F43B2" w:rsidRDefault="003F43B2" w:rsidP="003F43B2">
            <w:pPr>
              <w:pStyle w:val="MP"/>
              <w:spacing w:before="0"/>
              <w:rPr>
                <w:rFonts w:ascii="Tahoma" w:hAnsi="Tahoma" w:cs="Tahoma"/>
                <w:sz w:val="20"/>
              </w:rPr>
            </w:pPr>
            <w:r w:rsidRPr="003F43B2">
              <w:rPr>
                <w:rFonts w:ascii="Tahoma" w:hAnsi="Tahoma" w:cs="Tahoma"/>
                <w:sz w:val="20"/>
              </w:rPr>
              <w:t>Abraham Lincoln était l’un des plus grands présidents d’Amérique, mais dans son enfance il vivait à la campagne et travaillait comme bûcheron. Il avait une mère vertueuse et nous sommes sûrs qu’il lui obéissait, parce qu’il l’aimait beaucoup; et après qu’il est devenu un grand homme, il dit: "Tout ce que je suis et espère être, je le dois à ma mère qui est un ange".</w:t>
            </w:r>
          </w:p>
          <w:p w:rsidR="003F43B2" w:rsidRPr="003F43B2" w:rsidRDefault="003F43B2" w:rsidP="003F43B2">
            <w:pPr>
              <w:pStyle w:val="MP"/>
              <w:spacing w:before="0"/>
              <w:rPr>
                <w:rFonts w:ascii="Tahoma" w:hAnsi="Tahoma" w:cs="Tahoma"/>
                <w:sz w:val="20"/>
              </w:rPr>
            </w:pPr>
            <w:r w:rsidRPr="003F43B2">
              <w:rPr>
                <w:rFonts w:ascii="Tahoma" w:hAnsi="Tahoma" w:cs="Tahoma"/>
                <w:sz w:val="20"/>
              </w:rPr>
              <w:t>Un foyer chrétien est un lieu merveilleux, un lieu où la Parole de Dieu est honorée et étudiée et où les commandements de Dieu sont respectés. Là où il y a l’amour, il y a l’obéissance. Nous cherchons à plaire à ceux que nous aimons. David écrivit dans Psaume 133:1: "Voici, oh! Qu’il est agréable, qu’il est doux  pour les frères  de demeurer ensemble".</w:t>
            </w:r>
          </w:p>
          <w:p w:rsidR="003F43B2" w:rsidRPr="003F43B2" w:rsidRDefault="003F43B2" w:rsidP="003F43B2">
            <w:pPr>
              <w:pStyle w:val="MP"/>
              <w:spacing w:before="0"/>
              <w:rPr>
                <w:rFonts w:ascii="Tahoma" w:hAnsi="Tahoma" w:cs="Tahoma"/>
                <w:sz w:val="20"/>
              </w:rPr>
            </w:pPr>
            <w:r w:rsidRPr="003F43B2">
              <w:rPr>
                <w:rFonts w:ascii="Tahoma" w:hAnsi="Tahoma" w:cs="Tahoma"/>
                <w:sz w:val="20"/>
              </w:rPr>
              <w:t xml:space="preserve">Parfois, les enfants sont désobéissants avant de s’en rendre compte, et ensuite regrettent. Mais Jésus leur pardonnera, s’ils lui disent qu’ils ont tort, et s’ils demandent à leurs parents de leur pardonner aussi. Ils comprennent quand les enfants essayent de faire ce qui est bien. Jésus a été tenté en toutes choses comme nous;  Il a été une fois enfant et avait à apprendre l’obéissance aussi (Hébreux 5:8). Jésus aimait les enfants, et pendant qu’Il était sur la </w:t>
            </w:r>
            <w:r w:rsidRPr="003F43B2">
              <w:rPr>
                <w:rFonts w:ascii="Tahoma" w:hAnsi="Tahoma" w:cs="Tahoma"/>
                <w:sz w:val="20"/>
              </w:rPr>
              <w:lastRenderedPageBreak/>
              <w:t>terre, Il faisait tout ce qu’Il pouvait pour les rendre heureux. Il dit: "Laissez les petits enfants, et ne les empêchez pas de venir à moi; car le royaume des cieux est pour ceux qui leur ressemblent" (Matthieu 19:14). Il dit la même chose  aujourd’hui.</w:t>
            </w:r>
          </w:p>
          <w:p w:rsidR="003F43B2" w:rsidRPr="003F43B2" w:rsidRDefault="003F43B2" w:rsidP="003F43B2">
            <w:pPr>
              <w:pStyle w:val="SH"/>
              <w:spacing w:before="0"/>
              <w:rPr>
                <w:rFonts w:ascii="Tahoma" w:hAnsi="Tahoma" w:cs="Tahoma"/>
                <w:sz w:val="20"/>
              </w:rPr>
            </w:pPr>
            <w:r w:rsidRPr="003F43B2">
              <w:rPr>
                <w:rFonts w:ascii="Tahoma" w:hAnsi="Tahoma" w:cs="Tahoma"/>
                <w:sz w:val="20"/>
              </w:rPr>
              <w:t>Dans le Temple</w:t>
            </w:r>
          </w:p>
          <w:p w:rsidR="003F43B2" w:rsidRPr="003F43B2" w:rsidRDefault="003F43B2" w:rsidP="003F43B2">
            <w:pPr>
              <w:pStyle w:val="MP"/>
              <w:spacing w:before="0"/>
              <w:rPr>
                <w:rFonts w:ascii="Tahoma" w:hAnsi="Tahoma" w:cs="Tahoma"/>
                <w:sz w:val="20"/>
              </w:rPr>
            </w:pPr>
            <w:r w:rsidRPr="003F43B2">
              <w:rPr>
                <w:rFonts w:ascii="Tahoma" w:hAnsi="Tahoma" w:cs="Tahoma"/>
                <w:sz w:val="20"/>
              </w:rPr>
              <w:t>Chaque année, les parents de Jésus allaient à Jérusalem pour une fête religieuse comme faisaient tous les Juifs. La Bible ne dit pas que Jésus les suivait toujours, mais quand Il avait douze ans, quelque chose d’inhabituel s’est passé, et l’Ecriture nous en parle. Après que Marie et Joseph sont retournés à la maison, ils constatèrent que Jésus n’était pas en leur compagnie, et ils devaient retourner à Jérusalem le chercher. Ils étaient très surpris quand ils Le virent dans le Temple s’entretenant avec les sages qui avaient étudié les Ecritures toute leur vie dans le but d’apprendre la volonté de Dieu. Mais Jésus était le Fils de Dieu, et Il connaissait plus que les docteurs. Ils étaient frappés de Son intelligence et de Ses réponses. Il leur posait aussi des questions et probablement ils ne pouvaient même pas répondre.</w:t>
            </w:r>
          </w:p>
          <w:p w:rsidR="000408A2" w:rsidRPr="003F43B2" w:rsidRDefault="003F43B2" w:rsidP="003F43B2">
            <w:pPr>
              <w:pStyle w:val="MP"/>
              <w:spacing w:before="0"/>
              <w:rPr>
                <w:rFonts w:ascii="Tahoma" w:hAnsi="Tahoma" w:cs="Tahoma"/>
                <w:sz w:val="20"/>
              </w:rPr>
            </w:pPr>
            <w:r w:rsidRPr="003F43B2">
              <w:rPr>
                <w:rFonts w:ascii="Tahoma" w:hAnsi="Tahoma" w:cs="Tahoma"/>
                <w:sz w:val="20"/>
              </w:rPr>
              <w:t>Jésus, bien qu’Il fût Fils de Dieu,  disait qu’Il ne pouvait rien faire de Lui-même. Il avait besoin de l’aide de Dieu (Jean 5:19). Les doctrines qu’Il prêchait n’étaient pas ce qu’Il avait étudié dans des livres ou que d’autres personnes Lui avaient enseigné; alors quand les Juifs s’étonnaient qu’Il connaissait tant, bien qu’Il n’ait pas fréquenté une école, Il répondait: "Ma doctrine n’est pas de moi, mais de celui qui m’a envoyé" (Jean 7:16). Jusqu’à sa mort sur la croix, Il a toujours obéi à son Père.</w:t>
            </w:r>
            <w:r w:rsidR="005E1ADE" w:rsidRPr="003F43B2">
              <w:rPr>
                <w:rFonts w:ascii="Tahoma" w:hAnsi="Tahoma" w:cs="Tahoma"/>
                <w:sz w:val="20"/>
              </w:rPr>
              <w:t xml:space="preserve"> </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3F43B2" w:rsidRPr="00A33C12" w:rsidRDefault="003F43B2" w:rsidP="00A33C12">
            <w:pPr>
              <w:pStyle w:val="L6"/>
              <w:numPr>
                <w:ilvl w:val="0"/>
                <w:numId w:val="23"/>
              </w:numPr>
              <w:spacing w:before="0"/>
              <w:ind w:left="634" w:hanging="283"/>
              <w:rPr>
                <w:rFonts w:ascii="Tahoma" w:hAnsi="Tahoma" w:cs="Tahoma"/>
                <w:sz w:val="20"/>
              </w:rPr>
            </w:pPr>
            <w:r w:rsidRPr="00A33C12">
              <w:rPr>
                <w:rFonts w:ascii="Tahoma" w:hAnsi="Tahoma" w:cs="Tahoma"/>
                <w:sz w:val="20"/>
              </w:rPr>
              <w:t>Où Jésus avait-Il passé son enfance?</w:t>
            </w:r>
          </w:p>
          <w:p w:rsidR="003F43B2" w:rsidRPr="00A33C12" w:rsidRDefault="003F43B2" w:rsidP="00A33C12">
            <w:pPr>
              <w:pStyle w:val="L6"/>
              <w:numPr>
                <w:ilvl w:val="0"/>
                <w:numId w:val="23"/>
              </w:numPr>
              <w:spacing w:before="0"/>
              <w:ind w:left="634" w:hanging="283"/>
              <w:rPr>
                <w:rFonts w:ascii="Tahoma" w:hAnsi="Tahoma" w:cs="Tahoma"/>
                <w:sz w:val="20"/>
              </w:rPr>
            </w:pPr>
            <w:r w:rsidRPr="00A33C12">
              <w:rPr>
                <w:rFonts w:ascii="Tahoma" w:hAnsi="Tahoma" w:cs="Tahoma"/>
                <w:sz w:val="20"/>
              </w:rPr>
              <w:t>Quel âge avait Jésus, quand Il a été trouvé dans le Temple?</w:t>
            </w:r>
          </w:p>
          <w:p w:rsidR="003F43B2" w:rsidRPr="00A33C12" w:rsidRDefault="003F43B2" w:rsidP="00A33C12">
            <w:pPr>
              <w:pStyle w:val="L6"/>
              <w:numPr>
                <w:ilvl w:val="0"/>
                <w:numId w:val="23"/>
              </w:numPr>
              <w:spacing w:before="0"/>
              <w:ind w:left="634" w:hanging="283"/>
              <w:rPr>
                <w:rFonts w:ascii="Tahoma" w:hAnsi="Tahoma" w:cs="Tahoma"/>
                <w:sz w:val="20"/>
              </w:rPr>
            </w:pPr>
            <w:r w:rsidRPr="00A33C12">
              <w:rPr>
                <w:rFonts w:ascii="Tahoma" w:hAnsi="Tahoma" w:cs="Tahoma"/>
                <w:sz w:val="20"/>
              </w:rPr>
              <w:t>Que voulait dire Jésus quand Il dit à Ses parents: "Je dois m’occuper des affaires de mon Père"?</w:t>
            </w:r>
          </w:p>
          <w:p w:rsidR="003F43B2" w:rsidRPr="00A33C12" w:rsidRDefault="003F43B2" w:rsidP="00A33C12">
            <w:pPr>
              <w:pStyle w:val="L6"/>
              <w:numPr>
                <w:ilvl w:val="0"/>
                <w:numId w:val="23"/>
              </w:numPr>
              <w:spacing w:before="0"/>
              <w:ind w:left="634" w:hanging="283"/>
              <w:rPr>
                <w:rFonts w:ascii="Tahoma" w:hAnsi="Tahoma" w:cs="Tahoma"/>
                <w:sz w:val="20"/>
              </w:rPr>
            </w:pPr>
            <w:r w:rsidRPr="00A33C12">
              <w:rPr>
                <w:rFonts w:ascii="Tahoma" w:hAnsi="Tahoma" w:cs="Tahoma"/>
                <w:sz w:val="20"/>
              </w:rPr>
              <w:t>Jésus avait-Il des Frères et des Sœurs?</w:t>
            </w:r>
          </w:p>
          <w:p w:rsidR="003F43B2" w:rsidRPr="00A33C12" w:rsidRDefault="003F43B2" w:rsidP="00A33C12">
            <w:pPr>
              <w:pStyle w:val="L6"/>
              <w:numPr>
                <w:ilvl w:val="0"/>
                <w:numId w:val="23"/>
              </w:numPr>
              <w:spacing w:before="0"/>
              <w:ind w:left="634" w:hanging="283"/>
              <w:rPr>
                <w:rFonts w:ascii="Tahoma" w:hAnsi="Tahoma" w:cs="Tahoma"/>
                <w:sz w:val="20"/>
              </w:rPr>
            </w:pPr>
            <w:r w:rsidRPr="00A33C12">
              <w:rPr>
                <w:rFonts w:ascii="Tahoma" w:hAnsi="Tahoma" w:cs="Tahoma"/>
                <w:sz w:val="20"/>
              </w:rPr>
              <w:t>Jésus était-Il obéissant à Ses parents?</w:t>
            </w:r>
          </w:p>
          <w:p w:rsidR="009841E1" w:rsidRPr="00265B6C" w:rsidRDefault="003F43B2" w:rsidP="00A33C12">
            <w:pPr>
              <w:pStyle w:val="L6"/>
              <w:numPr>
                <w:ilvl w:val="0"/>
                <w:numId w:val="23"/>
              </w:numPr>
              <w:tabs>
                <w:tab w:val="clear" w:pos="720"/>
              </w:tabs>
              <w:spacing w:before="0"/>
              <w:ind w:left="634" w:hanging="283"/>
              <w:rPr>
                <w:rFonts w:ascii="Tahoma" w:hAnsi="Tahoma" w:cs="Tahoma"/>
                <w:b/>
                <w:bCs/>
                <w:color w:val="FF0000"/>
                <w:u w:val="double"/>
              </w:rPr>
            </w:pPr>
            <w:r w:rsidRPr="00A33C12">
              <w:rPr>
                <w:rFonts w:ascii="Tahoma" w:hAnsi="Tahoma" w:cs="Tahoma"/>
                <w:sz w:val="20"/>
              </w:rPr>
              <w:t>Quelle bénédiction est prononcée sur nous si nous obéissons à nos parents?</w:t>
            </w:r>
            <w:r w:rsidR="005E1ADE" w:rsidRPr="005E1ADE">
              <w:rPr>
                <w:sz w:val="20"/>
              </w:rPr>
              <w:t xml:space="preserve"> </w:t>
            </w:r>
          </w:p>
        </w:tc>
      </w:tr>
    </w:tbl>
    <w:p w:rsidR="00130847" w:rsidRPr="00265B6C" w:rsidRDefault="00130847" w:rsidP="00130847">
      <w:pPr>
        <w:pStyle w:val="Style1"/>
        <w:tabs>
          <w:tab w:val="left" w:pos="2727"/>
        </w:tabs>
        <w:adjustRightInd/>
        <w:ind w:right="-1"/>
        <w:rPr>
          <w:rFonts w:ascii="Tahoma" w:hAnsi="Tahoma" w:cs="Tahoma"/>
          <w:b/>
          <w:bCs/>
          <w:lang w:val="fr-FR"/>
        </w:rPr>
      </w:pPr>
      <w:bookmarkStart w:id="0" w:name="_GoBack"/>
      <w:bookmarkEnd w:id="0"/>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D3" w:rsidRDefault="004151D3" w:rsidP="00355763">
      <w:pPr>
        <w:pStyle w:val="Style1"/>
      </w:pPr>
      <w:r>
        <w:separator/>
      </w:r>
    </w:p>
  </w:endnote>
  <w:endnote w:type="continuationSeparator" w:id="0">
    <w:p w:rsidR="004151D3" w:rsidRDefault="004151D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036B8C" w:rsidP="00D12B32">
    <w:pPr>
      <w:pStyle w:val="Footer"/>
      <w:pBdr>
        <w:top w:val="thinThickSmallGap" w:sz="24" w:space="1" w:color="auto"/>
      </w:pBdr>
      <w:rPr>
        <w:rFonts w:ascii="Tahoma" w:hAnsi="Tahoma" w:cs="Tahoma"/>
        <w:sz w:val="16"/>
        <w:szCs w:val="16"/>
        <w:lang w:val="fr-FR"/>
      </w:rPr>
    </w:pPr>
    <w:r w:rsidRPr="00036B8C">
      <w:rPr>
        <w:rFonts w:ascii="Tahoma" w:hAnsi="Tahoma" w:cs="Tahoma"/>
        <w:sz w:val="18"/>
        <w:szCs w:val="18"/>
        <w:lang w:val="fr-FR"/>
      </w:rPr>
      <w:t>L’Enfance De Jesus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A33C12">
      <w:rPr>
        <w:rStyle w:val="PageNumber"/>
        <w:rFonts w:ascii="Tahoma" w:hAnsi="Tahoma" w:cs="Tahoma"/>
        <w:noProof/>
        <w:sz w:val="16"/>
        <w:szCs w:val="16"/>
        <w:lang w:val="fr-FR"/>
      </w:rPr>
      <w:t>2</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A33C12">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D3" w:rsidRDefault="004151D3" w:rsidP="00355763">
      <w:pPr>
        <w:pStyle w:val="Style1"/>
      </w:pPr>
      <w:r>
        <w:separator/>
      </w:r>
    </w:p>
  </w:footnote>
  <w:footnote w:type="continuationSeparator" w:id="0">
    <w:p w:rsidR="004151D3" w:rsidRDefault="004151D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22B95115"/>
    <w:multiLevelType w:val="hybridMultilevel"/>
    <w:tmpl w:val="9C2CE5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22FD7B3F"/>
    <w:multiLevelType w:val="hybridMultilevel"/>
    <w:tmpl w:val="E97CDFC4"/>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5">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6">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7">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0">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1">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2">
    <w:nsid w:val="4D13053E"/>
    <w:multiLevelType w:val="hybridMultilevel"/>
    <w:tmpl w:val="466CFA1E"/>
    <w:lvl w:ilvl="0" w:tplc="E11E0172">
      <w:start w:val="1"/>
      <w:numFmt w:val="decimal"/>
      <w:lvlText w:val="%1."/>
      <w:lvlJc w:val="left"/>
      <w:pPr>
        <w:tabs>
          <w:tab w:val="num" w:pos="864"/>
        </w:tabs>
        <w:ind w:left="864" w:hanging="360"/>
      </w:pPr>
      <w:rPr>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3">
    <w:nsid w:val="4F2E4D48"/>
    <w:multiLevelType w:val="hybridMultilevel"/>
    <w:tmpl w:val="02503A8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4">
    <w:nsid w:val="50767809"/>
    <w:multiLevelType w:val="singleLevel"/>
    <w:tmpl w:val="040C000F"/>
    <w:lvl w:ilvl="0">
      <w:start w:val="1"/>
      <w:numFmt w:val="decimal"/>
      <w:lvlText w:val="%1."/>
      <w:lvlJc w:val="left"/>
      <w:pPr>
        <w:tabs>
          <w:tab w:val="num" w:pos="360"/>
        </w:tabs>
        <w:ind w:left="360" w:hanging="360"/>
      </w:pPr>
    </w:lvl>
  </w:abstractNum>
  <w:abstractNum w:abstractNumId="15">
    <w:nsid w:val="51172B62"/>
    <w:multiLevelType w:val="hybridMultilevel"/>
    <w:tmpl w:val="F44C916E"/>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6">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7">
    <w:nsid w:val="540516FD"/>
    <w:multiLevelType w:val="singleLevel"/>
    <w:tmpl w:val="040C000F"/>
    <w:lvl w:ilvl="0">
      <w:start w:val="1"/>
      <w:numFmt w:val="decimal"/>
      <w:lvlText w:val="%1."/>
      <w:lvlJc w:val="left"/>
      <w:pPr>
        <w:tabs>
          <w:tab w:val="num" w:pos="360"/>
        </w:tabs>
        <w:ind w:left="360" w:hanging="360"/>
      </w:pPr>
    </w:lvl>
  </w:abstractNum>
  <w:abstractNum w:abstractNumId="18">
    <w:nsid w:val="54726DA2"/>
    <w:multiLevelType w:val="hybridMultilevel"/>
    <w:tmpl w:val="5C8255CA"/>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19">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E912AF3"/>
    <w:multiLevelType w:val="hybridMultilevel"/>
    <w:tmpl w:val="CA62AE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3">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4">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num w:numId="1">
    <w:abstractNumId w:val="0"/>
  </w:num>
  <w:num w:numId="2">
    <w:abstractNumId w:val="14"/>
  </w:num>
  <w:num w:numId="3">
    <w:abstractNumId w:val="17"/>
  </w:num>
  <w:num w:numId="4">
    <w:abstractNumId w:val="1"/>
  </w:num>
  <w:num w:numId="5">
    <w:abstractNumId w:val="7"/>
  </w:num>
  <w:num w:numId="6">
    <w:abstractNumId w:val="6"/>
  </w:num>
  <w:num w:numId="7">
    <w:abstractNumId w:val="20"/>
  </w:num>
  <w:num w:numId="8">
    <w:abstractNumId w:val="19"/>
  </w:num>
  <w:num w:numId="9">
    <w:abstractNumId w:val="10"/>
  </w:num>
  <w:num w:numId="10">
    <w:abstractNumId w:val="24"/>
  </w:num>
  <w:num w:numId="11">
    <w:abstractNumId w:val="23"/>
  </w:num>
  <w:num w:numId="12">
    <w:abstractNumId w:val="22"/>
  </w:num>
  <w:num w:numId="13">
    <w:abstractNumId w:val="9"/>
  </w:num>
  <w:num w:numId="14">
    <w:abstractNumId w:val="5"/>
  </w:num>
  <w:num w:numId="15">
    <w:abstractNumId w:val="11"/>
  </w:num>
  <w:num w:numId="16">
    <w:abstractNumId w:val="2"/>
  </w:num>
  <w:num w:numId="17">
    <w:abstractNumId w:val="8"/>
  </w:num>
  <w:num w:numId="18">
    <w:abstractNumId w:val="3"/>
  </w:num>
  <w:num w:numId="19">
    <w:abstractNumId w:val="18"/>
  </w:num>
  <w:num w:numId="20">
    <w:abstractNumId w:val="15"/>
  </w:num>
  <w:num w:numId="21">
    <w:abstractNumId w:val="21"/>
  </w:num>
  <w:num w:numId="22">
    <w:abstractNumId w:val="12"/>
  </w:num>
  <w:num w:numId="23">
    <w:abstractNumId w:val="16"/>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17084"/>
    <w:rsid w:val="00025973"/>
    <w:rsid w:val="000307A2"/>
    <w:rsid w:val="00030E79"/>
    <w:rsid w:val="00034D3C"/>
    <w:rsid w:val="000355EB"/>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54F4"/>
    <w:rsid w:val="001E676C"/>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28FA"/>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43B2"/>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151D3"/>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1ADE"/>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0A1"/>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323B"/>
    <w:rsid w:val="00A33C12"/>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73C"/>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B8DA7-766E-48D1-93C9-6CFD7EB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semiHidden/>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 w:type="character" w:customStyle="1" w:styleId="MPCar">
    <w:name w:val="MP Car"/>
    <w:basedOn w:val="DefaultParagraphFont"/>
    <w:rsid w:val="003F43B2"/>
    <w:rPr>
      <w:noProof/>
      <w:sz w:val="22"/>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0</TotalTime>
  <Pages>3</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2</cp:revision>
  <cp:lastPrinted>2016-04-10T10:57:00Z</cp:lastPrinted>
  <dcterms:created xsi:type="dcterms:W3CDTF">2016-04-10T11:05:00Z</dcterms:created>
  <dcterms:modified xsi:type="dcterms:W3CDTF">2016-04-10T11:05:00Z</dcterms:modified>
</cp:coreProperties>
</file>