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0E5DD0" w:rsidRDefault="00192AE2" w:rsidP="000E5DD0">
      <w:pPr>
        <w:pStyle w:val="Style1"/>
        <w:adjustRightInd/>
        <w:spacing w:before="252" w:line="285" w:lineRule="auto"/>
        <w:jc w:val="center"/>
        <w:rPr>
          <w:rFonts w:ascii="Tahoma" w:hAnsi="Tahoma" w:cs="Tahoma"/>
          <w:b/>
          <w:sz w:val="32"/>
          <w:szCs w:val="32"/>
        </w:rPr>
      </w:pPr>
      <w:r>
        <w:rPr>
          <w:rFonts w:ascii="Tahoma" w:hAnsi="Tahoma" w:cs="Tahoma"/>
          <w:b/>
          <w:sz w:val="32"/>
          <w:szCs w:val="32"/>
        </w:rPr>
        <w:t>THE SERMON ON THE MOUNT, PART 2</w:t>
      </w:r>
    </w:p>
    <w:p w:rsidR="000E5DD0" w:rsidRPr="008C1032" w:rsidRDefault="00192AE2" w:rsidP="000E5DD0">
      <w:pPr>
        <w:pStyle w:val="Style1"/>
        <w:adjustRightInd/>
        <w:spacing w:line="280" w:lineRule="auto"/>
        <w:jc w:val="center"/>
        <w:rPr>
          <w:rFonts w:ascii="Tahoma" w:hAnsi="Tahoma" w:cs="Tahoma"/>
          <w:b/>
          <w:bCs/>
        </w:rPr>
      </w:pPr>
      <w:r>
        <w:rPr>
          <w:rFonts w:ascii="Tahoma" w:hAnsi="Tahoma" w:cs="Tahoma"/>
          <w:b/>
          <w:color w:val="0000FF"/>
          <w:u w:val="double"/>
          <w:lang w:val="en-GB"/>
        </w:rPr>
        <w:t>BIBLE TEXT</w:t>
      </w:r>
      <w:r w:rsidR="0014719C">
        <w:rPr>
          <w:rFonts w:ascii="Tahoma" w:hAnsi="Tahoma" w:cs="Tahoma"/>
          <w:spacing w:val="19"/>
        </w:rPr>
        <w:t>:</w:t>
      </w:r>
      <w:r w:rsidR="00E624B8">
        <w:rPr>
          <w:rFonts w:ascii="Tahoma" w:hAnsi="Tahoma" w:cs="Tahoma"/>
          <w:spacing w:val="19"/>
        </w:rPr>
        <w:t xml:space="preserve"> </w:t>
      </w:r>
      <w:r>
        <w:rPr>
          <w:rFonts w:ascii="Tahoma" w:hAnsi="Tahoma" w:cs="Tahoma"/>
          <w:b/>
          <w:spacing w:val="19"/>
        </w:rPr>
        <w:t>Matthew 6:1-34.</w:t>
      </w:r>
      <w:r w:rsidR="000E5DD0" w:rsidRPr="008C1032">
        <w:rPr>
          <w:rFonts w:ascii="Tahoma" w:hAnsi="Tahoma" w:cs="Tahoma"/>
          <w:spacing w:val="19"/>
        </w:rPr>
        <w:br/>
      </w:r>
      <w:r>
        <w:rPr>
          <w:rFonts w:ascii="Tahoma" w:hAnsi="Tahoma" w:cs="Tahoma"/>
          <w:b/>
        </w:rPr>
        <w:t>LESSON 20</w:t>
      </w:r>
      <w:r w:rsidR="000E5DD0">
        <w:rPr>
          <w:rFonts w:ascii="Tahoma" w:hAnsi="Tahoma" w:cs="Tahoma"/>
        </w:rPr>
        <w:t xml:space="preserve">    </w:t>
      </w:r>
      <w:r w:rsidR="000E5DD0" w:rsidRPr="008C1032">
        <w:rPr>
          <w:rFonts w:ascii="Tahoma" w:hAnsi="Tahoma" w:cs="Tahoma"/>
          <w:b/>
          <w:bCs/>
        </w:rPr>
        <w:t>Senior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192AE2">
        <w:rPr>
          <w:rFonts w:ascii="Tahoma" w:hAnsi="Tahoma" w:cs="Tahoma"/>
          <w:b/>
          <w:bCs/>
          <w:spacing w:val="11"/>
        </w:rPr>
        <w:t>"But seek ye first the kingdom of God, and his righteousness; and all these things shall be added unto you</w:t>
      </w:r>
      <w:r w:rsidR="00192AE2">
        <w:rPr>
          <w:rFonts w:ascii="Tahoma" w:hAnsi="Tahoma" w:cs="Tahoma"/>
          <w:b/>
          <w:bCs/>
        </w:rPr>
        <w:t>" (Matthew 6:33</w:t>
      </w:r>
      <w:r w:rsidRPr="008C1032">
        <w:rPr>
          <w:rFonts w:ascii="Tahoma" w:hAnsi="Tahoma" w:cs="Tahoma"/>
          <w:b/>
          <w:bCs/>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8C490A" w:rsidRPr="005D7746" w:rsidRDefault="00FB10B0" w:rsidP="00FB10B0">
            <w:pPr>
              <w:rPr>
                <w:rFonts w:ascii="Tahoma" w:hAnsi="Tahoma" w:cs="Tahoma"/>
                <w:b/>
                <w:color w:val="323E4F" w:themeColor="text2" w:themeShade="BF"/>
              </w:rPr>
            </w:pPr>
            <w:r w:rsidRPr="005D7746">
              <w:rPr>
                <w:rFonts w:ascii="Tahoma" w:hAnsi="Tahoma" w:cs="Tahoma"/>
                <w:b/>
                <w:color w:val="323E4F" w:themeColor="text2" w:themeShade="BF"/>
              </w:rPr>
              <w:t>Matthew 6:1-34.</w:t>
            </w:r>
          </w:p>
          <w:p w:rsidR="005D7746" w:rsidRDefault="00FB10B0" w:rsidP="00FB10B0">
            <w:pPr>
              <w:rPr>
                <w:rFonts w:ascii="Tahoma" w:hAnsi="Tahoma" w:cs="Tahoma"/>
                <w:color w:val="323E4F" w:themeColor="text2" w:themeShade="BF"/>
                <w:vertAlign w:val="superscript"/>
              </w:rPr>
            </w:pPr>
            <w:r w:rsidRPr="005D7746">
              <w:rPr>
                <w:rFonts w:ascii="Tahoma" w:hAnsi="Tahoma" w:cs="Tahoma"/>
                <w:color w:val="323E4F" w:themeColor="text2" w:themeShade="BF"/>
                <w:vertAlign w:val="superscript"/>
              </w:rPr>
              <w:t>1</w:t>
            </w:r>
            <w:r w:rsidRPr="00FB10B0">
              <w:rPr>
                <w:rFonts w:ascii="Tahoma" w:hAnsi="Tahoma" w:cs="Tahoma"/>
                <w:color w:val="323E4F" w:themeColor="text2" w:themeShade="BF"/>
              </w:rPr>
              <w:t xml:space="preserve"> Take heed that ye do not your alms before men, to be seen of them: otherwise ye have no reward of your Father which is in heaven.</w:t>
            </w:r>
            <w:r w:rsidRPr="005D7746">
              <w:rPr>
                <w:rFonts w:ascii="Tahoma" w:hAnsi="Tahoma" w:cs="Tahoma"/>
                <w:color w:val="323E4F" w:themeColor="text2" w:themeShade="BF"/>
                <w:vertAlign w:val="superscript"/>
              </w:rPr>
              <w:t xml:space="preserve"> </w:t>
            </w:r>
          </w:p>
          <w:p w:rsidR="005D7746" w:rsidRDefault="00FB10B0" w:rsidP="00FB10B0">
            <w:pPr>
              <w:rPr>
                <w:rFonts w:ascii="Tahoma" w:hAnsi="Tahoma" w:cs="Tahoma"/>
                <w:color w:val="323E4F" w:themeColor="text2" w:themeShade="BF"/>
              </w:rPr>
            </w:pPr>
            <w:r w:rsidRPr="005D7746">
              <w:rPr>
                <w:rFonts w:ascii="Tahoma" w:hAnsi="Tahoma" w:cs="Tahoma"/>
                <w:color w:val="323E4F" w:themeColor="text2" w:themeShade="BF"/>
                <w:vertAlign w:val="superscript"/>
              </w:rPr>
              <w:t>2</w:t>
            </w:r>
            <w:r w:rsidRPr="00FB10B0">
              <w:rPr>
                <w:rFonts w:ascii="Tahoma" w:hAnsi="Tahoma" w:cs="Tahoma"/>
                <w:color w:val="323E4F" w:themeColor="text2" w:themeShade="BF"/>
              </w:rPr>
              <w:t xml:space="preserve"> Therefore when thou doest </w:t>
            </w:r>
            <w:r w:rsidRPr="00FB10B0">
              <w:rPr>
                <w:rFonts w:ascii="Tahoma" w:hAnsi="Tahoma" w:cs="Tahoma"/>
                <w:i/>
                <w:iCs/>
                <w:color w:val="323E4F" w:themeColor="text2" w:themeShade="BF"/>
              </w:rPr>
              <w:t>thine</w:t>
            </w:r>
            <w:r w:rsidRPr="00FB10B0">
              <w:rPr>
                <w:rFonts w:ascii="Tahoma" w:hAnsi="Tahoma" w:cs="Tahoma"/>
                <w:color w:val="323E4F" w:themeColor="text2" w:themeShade="BF"/>
              </w:rPr>
              <w:t xml:space="preserve"> alms, do not sound a trumpet before thee, as the hypocrites do in the synagogues and in the streets, that they may have glory of men. Verily I say unto you, They have their reward. </w:t>
            </w:r>
          </w:p>
          <w:p w:rsidR="005D7746" w:rsidRDefault="00FB10B0" w:rsidP="00FB10B0">
            <w:pPr>
              <w:rPr>
                <w:rFonts w:ascii="Tahoma" w:hAnsi="Tahoma" w:cs="Tahoma"/>
                <w:color w:val="323E4F" w:themeColor="text2" w:themeShade="BF"/>
              </w:rPr>
            </w:pPr>
            <w:r w:rsidRPr="005D7746">
              <w:rPr>
                <w:rFonts w:ascii="Tahoma" w:hAnsi="Tahoma" w:cs="Tahoma"/>
                <w:color w:val="323E4F" w:themeColor="text2" w:themeShade="BF"/>
                <w:vertAlign w:val="superscript"/>
              </w:rPr>
              <w:t>3</w:t>
            </w:r>
            <w:r w:rsidRPr="00FB10B0">
              <w:rPr>
                <w:rFonts w:ascii="Tahoma" w:hAnsi="Tahoma" w:cs="Tahoma"/>
                <w:color w:val="323E4F" w:themeColor="text2" w:themeShade="BF"/>
              </w:rPr>
              <w:t xml:space="preserve"> But when thou doest alms, let not thy left hand know what thy right hand doeth: </w:t>
            </w:r>
          </w:p>
          <w:p w:rsidR="00FB10B0" w:rsidRPr="00FB10B0" w:rsidRDefault="00FB10B0" w:rsidP="00FB10B0">
            <w:pPr>
              <w:rPr>
                <w:rFonts w:ascii="Tahoma" w:hAnsi="Tahoma" w:cs="Tahoma"/>
                <w:color w:val="323E4F" w:themeColor="text2" w:themeShade="BF"/>
              </w:rPr>
            </w:pPr>
            <w:r w:rsidRPr="005D7746">
              <w:rPr>
                <w:rFonts w:ascii="Tahoma" w:hAnsi="Tahoma" w:cs="Tahoma"/>
                <w:color w:val="323E4F" w:themeColor="text2" w:themeShade="BF"/>
                <w:vertAlign w:val="superscript"/>
              </w:rPr>
              <w:t>4</w:t>
            </w:r>
            <w:r w:rsidRPr="00FB10B0">
              <w:rPr>
                <w:rFonts w:ascii="Tahoma" w:hAnsi="Tahoma" w:cs="Tahoma"/>
                <w:color w:val="323E4F" w:themeColor="text2" w:themeShade="BF"/>
              </w:rPr>
              <w:t xml:space="preserve"> That thine alms may be in secret: and thy Father which seeth in secret himself shall reward thee openly.</w:t>
            </w:r>
          </w:p>
          <w:p w:rsidR="005D7746" w:rsidRDefault="00FB10B0" w:rsidP="00FB10B0">
            <w:pPr>
              <w:rPr>
                <w:rFonts w:ascii="Tahoma" w:hAnsi="Tahoma" w:cs="Tahoma"/>
                <w:color w:val="323E4F" w:themeColor="text2" w:themeShade="BF"/>
              </w:rPr>
            </w:pPr>
            <w:r w:rsidRPr="005D7746">
              <w:rPr>
                <w:rFonts w:ascii="Tahoma" w:hAnsi="Tahoma" w:cs="Tahoma"/>
                <w:color w:val="323E4F" w:themeColor="text2" w:themeShade="BF"/>
                <w:vertAlign w:val="superscript"/>
              </w:rPr>
              <w:t>5</w:t>
            </w:r>
            <w:r w:rsidRPr="00FB10B0">
              <w:rPr>
                <w:rFonts w:ascii="Tahoma" w:hAnsi="Tahoma" w:cs="Tahoma"/>
                <w:color w:val="323E4F" w:themeColor="text2" w:themeShade="BF"/>
              </w:rPr>
              <w:t xml:space="preserve"> ¶ And when thou prayest, thou shalt not be as the hypocrites </w:t>
            </w:r>
            <w:r w:rsidRPr="00FB10B0">
              <w:rPr>
                <w:rFonts w:ascii="Tahoma" w:hAnsi="Tahoma" w:cs="Tahoma"/>
                <w:i/>
                <w:iCs/>
                <w:color w:val="323E4F" w:themeColor="text2" w:themeShade="BF"/>
              </w:rPr>
              <w:t>are</w:t>
            </w:r>
            <w:r w:rsidRPr="00FB10B0">
              <w:rPr>
                <w:rFonts w:ascii="Tahoma" w:hAnsi="Tahoma" w:cs="Tahoma"/>
                <w:color w:val="323E4F" w:themeColor="text2" w:themeShade="BF"/>
              </w:rPr>
              <w:t xml:space="preserve">: for they love to pray standing in the synagogues and in the corners of the streets, that they may be seen of men. Verily I say unto you, They have their reward. </w:t>
            </w:r>
          </w:p>
          <w:p w:rsidR="005D7746" w:rsidRDefault="00FB10B0" w:rsidP="00FB10B0">
            <w:pPr>
              <w:rPr>
                <w:rFonts w:ascii="Tahoma" w:hAnsi="Tahoma" w:cs="Tahoma"/>
                <w:color w:val="323E4F" w:themeColor="text2" w:themeShade="BF"/>
              </w:rPr>
            </w:pPr>
            <w:r w:rsidRPr="005D7746">
              <w:rPr>
                <w:rFonts w:ascii="Tahoma" w:hAnsi="Tahoma" w:cs="Tahoma"/>
                <w:color w:val="323E4F" w:themeColor="text2" w:themeShade="BF"/>
                <w:vertAlign w:val="superscript"/>
              </w:rPr>
              <w:t>6</w:t>
            </w:r>
            <w:r w:rsidRPr="00FB10B0">
              <w:rPr>
                <w:rFonts w:ascii="Tahoma" w:hAnsi="Tahoma" w:cs="Tahoma"/>
                <w:color w:val="323E4F" w:themeColor="text2" w:themeShade="BF"/>
              </w:rPr>
              <w:t xml:space="preserve"> But thou, when thou prayest, enter into thy closet, and when thou hast shut thy door, pray to thy Father which is in secret; and thy Father which seeth in secret shall reward thee openly. </w:t>
            </w:r>
          </w:p>
          <w:p w:rsidR="005D7746" w:rsidRDefault="00FB10B0" w:rsidP="00FB10B0">
            <w:pPr>
              <w:rPr>
                <w:rFonts w:ascii="Tahoma" w:hAnsi="Tahoma" w:cs="Tahoma"/>
                <w:color w:val="323E4F" w:themeColor="text2" w:themeShade="BF"/>
              </w:rPr>
            </w:pPr>
            <w:r w:rsidRPr="005D7746">
              <w:rPr>
                <w:rFonts w:ascii="Tahoma" w:hAnsi="Tahoma" w:cs="Tahoma"/>
                <w:color w:val="323E4F" w:themeColor="text2" w:themeShade="BF"/>
                <w:vertAlign w:val="superscript"/>
              </w:rPr>
              <w:t>7</w:t>
            </w:r>
            <w:r w:rsidRPr="00FB10B0">
              <w:rPr>
                <w:rFonts w:ascii="Tahoma" w:hAnsi="Tahoma" w:cs="Tahoma"/>
                <w:color w:val="323E4F" w:themeColor="text2" w:themeShade="BF"/>
              </w:rPr>
              <w:t xml:space="preserve"> But when ye pray, use not vain repetitions, as the heathen </w:t>
            </w:r>
            <w:r w:rsidRPr="00FB10B0">
              <w:rPr>
                <w:rFonts w:ascii="Tahoma" w:hAnsi="Tahoma" w:cs="Tahoma"/>
                <w:i/>
                <w:iCs/>
                <w:color w:val="323E4F" w:themeColor="text2" w:themeShade="BF"/>
              </w:rPr>
              <w:t>do</w:t>
            </w:r>
            <w:r w:rsidRPr="00FB10B0">
              <w:rPr>
                <w:rFonts w:ascii="Tahoma" w:hAnsi="Tahoma" w:cs="Tahoma"/>
                <w:color w:val="323E4F" w:themeColor="text2" w:themeShade="BF"/>
              </w:rPr>
              <w:t xml:space="preserve">: for they think that they shall be heard for their much speaking. </w:t>
            </w:r>
          </w:p>
          <w:p w:rsidR="005D7746" w:rsidRDefault="00FB10B0" w:rsidP="00FB10B0">
            <w:pPr>
              <w:rPr>
                <w:rFonts w:ascii="Tahoma" w:hAnsi="Tahoma" w:cs="Tahoma"/>
                <w:color w:val="323E4F" w:themeColor="text2" w:themeShade="BF"/>
                <w:vertAlign w:val="superscript"/>
              </w:rPr>
            </w:pPr>
            <w:r w:rsidRPr="005D7746">
              <w:rPr>
                <w:rFonts w:ascii="Tahoma" w:hAnsi="Tahoma" w:cs="Tahoma"/>
                <w:color w:val="323E4F" w:themeColor="text2" w:themeShade="BF"/>
                <w:vertAlign w:val="superscript"/>
              </w:rPr>
              <w:t>8</w:t>
            </w:r>
            <w:r w:rsidRPr="00FB10B0">
              <w:rPr>
                <w:rFonts w:ascii="Tahoma" w:hAnsi="Tahoma" w:cs="Tahoma"/>
                <w:color w:val="323E4F" w:themeColor="text2" w:themeShade="BF"/>
              </w:rPr>
              <w:t xml:space="preserve"> Be not ye therefore like unto them: for your Father knoweth what things ye have need of, before ye ask him.</w:t>
            </w:r>
            <w:r w:rsidRPr="005D7746">
              <w:rPr>
                <w:rFonts w:ascii="Tahoma" w:hAnsi="Tahoma" w:cs="Tahoma"/>
                <w:color w:val="323E4F" w:themeColor="text2" w:themeShade="BF"/>
                <w:vertAlign w:val="superscript"/>
              </w:rPr>
              <w:t xml:space="preserve"> </w:t>
            </w:r>
          </w:p>
          <w:p w:rsidR="005D7746" w:rsidRDefault="00FB10B0" w:rsidP="00FB10B0">
            <w:pPr>
              <w:rPr>
                <w:rFonts w:ascii="Tahoma" w:hAnsi="Tahoma" w:cs="Tahoma"/>
                <w:color w:val="323E4F" w:themeColor="text2" w:themeShade="BF"/>
              </w:rPr>
            </w:pPr>
            <w:r w:rsidRPr="005D7746">
              <w:rPr>
                <w:rFonts w:ascii="Tahoma" w:hAnsi="Tahoma" w:cs="Tahoma"/>
                <w:color w:val="323E4F" w:themeColor="text2" w:themeShade="BF"/>
                <w:vertAlign w:val="superscript"/>
              </w:rPr>
              <w:lastRenderedPageBreak/>
              <w:t>9</w:t>
            </w:r>
            <w:r w:rsidRPr="00FB10B0">
              <w:rPr>
                <w:rFonts w:ascii="Tahoma" w:hAnsi="Tahoma" w:cs="Tahoma"/>
                <w:color w:val="323E4F" w:themeColor="text2" w:themeShade="BF"/>
              </w:rPr>
              <w:t xml:space="preserve"> After this manner therefore pray ye: Our Father which art in heaven, Hallowed be thy name. </w:t>
            </w:r>
          </w:p>
          <w:p w:rsidR="005D7746" w:rsidRDefault="00FB10B0" w:rsidP="00FB10B0">
            <w:pPr>
              <w:rPr>
                <w:rFonts w:ascii="Tahoma" w:hAnsi="Tahoma" w:cs="Tahoma"/>
                <w:color w:val="323E4F" w:themeColor="text2" w:themeShade="BF"/>
              </w:rPr>
            </w:pPr>
            <w:r w:rsidRPr="005D7746">
              <w:rPr>
                <w:rFonts w:ascii="Tahoma" w:hAnsi="Tahoma" w:cs="Tahoma"/>
                <w:color w:val="323E4F" w:themeColor="text2" w:themeShade="BF"/>
                <w:vertAlign w:val="superscript"/>
              </w:rPr>
              <w:t>10</w:t>
            </w:r>
            <w:r w:rsidRPr="00FB10B0">
              <w:rPr>
                <w:rFonts w:ascii="Tahoma" w:hAnsi="Tahoma" w:cs="Tahoma"/>
                <w:color w:val="323E4F" w:themeColor="text2" w:themeShade="BF"/>
              </w:rPr>
              <w:t xml:space="preserve"> Thy kingdom come. Thy will be done in earth, as </w:t>
            </w:r>
            <w:r w:rsidRPr="00FB10B0">
              <w:rPr>
                <w:rFonts w:ascii="Tahoma" w:hAnsi="Tahoma" w:cs="Tahoma"/>
                <w:i/>
                <w:iCs/>
                <w:color w:val="323E4F" w:themeColor="text2" w:themeShade="BF"/>
              </w:rPr>
              <w:t>it is</w:t>
            </w:r>
            <w:r w:rsidRPr="00FB10B0">
              <w:rPr>
                <w:rFonts w:ascii="Tahoma" w:hAnsi="Tahoma" w:cs="Tahoma"/>
                <w:color w:val="323E4F" w:themeColor="text2" w:themeShade="BF"/>
              </w:rPr>
              <w:t xml:space="preserve"> in heaven. </w:t>
            </w:r>
          </w:p>
          <w:p w:rsidR="005D7746" w:rsidRDefault="00FB10B0" w:rsidP="00FB10B0">
            <w:pPr>
              <w:rPr>
                <w:rFonts w:ascii="Tahoma" w:hAnsi="Tahoma" w:cs="Tahoma"/>
                <w:color w:val="323E4F" w:themeColor="text2" w:themeShade="BF"/>
              </w:rPr>
            </w:pPr>
            <w:r w:rsidRPr="005D7746">
              <w:rPr>
                <w:rFonts w:ascii="Tahoma" w:hAnsi="Tahoma" w:cs="Tahoma"/>
                <w:color w:val="323E4F" w:themeColor="text2" w:themeShade="BF"/>
                <w:vertAlign w:val="superscript"/>
              </w:rPr>
              <w:t>11</w:t>
            </w:r>
            <w:r w:rsidRPr="00FB10B0">
              <w:rPr>
                <w:rFonts w:ascii="Tahoma" w:hAnsi="Tahoma" w:cs="Tahoma"/>
                <w:color w:val="323E4F" w:themeColor="text2" w:themeShade="BF"/>
              </w:rPr>
              <w:t xml:space="preserve"> Give us this day our daily bread. </w:t>
            </w:r>
          </w:p>
          <w:p w:rsidR="005D7746" w:rsidRDefault="00FB10B0" w:rsidP="00FB10B0">
            <w:pPr>
              <w:rPr>
                <w:rFonts w:ascii="Tahoma" w:hAnsi="Tahoma" w:cs="Tahoma"/>
                <w:color w:val="323E4F" w:themeColor="text2" w:themeShade="BF"/>
              </w:rPr>
            </w:pPr>
            <w:r w:rsidRPr="005D7746">
              <w:rPr>
                <w:rFonts w:ascii="Tahoma" w:hAnsi="Tahoma" w:cs="Tahoma"/>
                <w:color w:val="323E4F" w:themeColor="text2" w:themeShade="BF"/>
                <w:vertAlign w:val="superscript"/>
              </w:rPr>
              <w:t>12</w:t>
            </w:r>
            <w:r w:rsidRPr="00FB10B0">
              <w:rPr>
                <w:rFonts w:ascii="Tahoma" w:hAnsi="Tahoma" w:cs="Tahoma"/>
                <w:color w:val="323E4F" w:themeColor="text2" w:themeShade="BF"/>
              </w:rPr>
              <w:t xml:space="preserve"> And forgive us our debts, as we forgive our debtors. </w:t>
            </w:r>
          </w:p>
          <w:p w:rsidR="005D7746" w:rsidRDefault="00FB10B0" w:rsidP="00FB10B0">
            <w:pPr>
              <w:rPr>
                <w:rFonts w:ascii="Tahoma" w:hAnsi="Tahoma" w:cs="Tahoma"/>
                <w:color w:val="323E4F" w:themeColor="text2" w:themeShade="BF"/>
              </w:rPr>
            </w:pPr>
            <w:r w:rsidRPr="005D7746">
              <w:rPr>
                <w:rFonts w:ascii="Tahoma" w:hAnsi="Tahoma" w:cs="Tahoma"/>
                <w:color w:val="323E4F" w:themeColor="text2" w:themeShade="BF"/>
                <w:vertAlign w:val="superscript"/>
              </w:rPr>
              <w:t>13</w:t>
            </w:r>
            <w:r w:rsidRPr="00FB10B0">
              <w:rPr>
                <w:rFonts w:ascii="Tahoma" w:hAnsi="Tahoma" w:cs="Tahoma"/>
                <w:color w:val="323E4F" w:themeColor="text2" w:themeShade="BF"/>
              </w:rPr>
              <w:t xml:space="preserve"> And lead us not into temptation, but deliver us from evil: For thine is the kingdom, and the power, and the glory, for ever. Amen. </w:t>
            </w:r>
          </w:p>
          <w:p w:rsidR="005D7746" w:rsidRDefault="00FB10B0" w:rsidP="00FB10B0">
            <w:pPr>
              <w:rPr>
                <w:rFonts w:ascii="Tahoma" w:hAnsi="Tahoma" w:cs="Tahoma"/>
                <w:color w:val="323E4F" w:themeColor="text2" w:themeShade="BF"/>
              </w:rPr>
            </w:pPr>
            <w:r w:rsidRPr="005D7746">
              <w:rPr>
                <w:rFonts w:ascii="Tahoma" w:hAnsi="Tahoma" w:cs="Tahoma"/>
                <w:color w:val="323E4F" w:themeColor="text2" w:themeShade="BF"/>
                <w:vertAlign w:val="superscript"/>
              </w:rPr>
              <w:t>14</w:t>
            </w:r>
            <w:r w:rsidRPr="00FB10B0">
              <w:rPr>
                <w:rFonts w:ascii="Tahoma" w:hAnsi="Tahoma" w:cs="Tahoma"/>
                <w:color w:val="323E4F" w:themeColor="text2" w:themeShade="BF"/>
              </w:rPr>
              <w:t xml:space="preserve"> For if ye forgive men their trespasses, your heavenly Father will also forgive you: </w:t>
            </w:r>
          </w:p>
          <w:p w:rsidR="00FB10B0" w:rsidRPr="00FB10B0" w:rsidRDefault="00FB10B0" w:rsidP="00FB10B0">
            <w:pPr>
              <w:rPr>
                <w:rFonts w:ascii="Tahoma" w:hAnsi="Tahoma" w:cs="Tahoma"/>
                <w:color w:val="323E4F" w:themeColor="text2" w:themeShade="BF"/>
              </w:rPr>
            </w:pPr>
            <w:r w:rsidRPr="005D7746">
              <w:rPr>
                <w:rFonts w:ascii="Tahoma" w:hAnsi="Tahoma" w:cs="Tahoma"/>
                <w:color w:val="323E4F" w:themeColor="text2" w:themeShade="BF"/>
                <w:vertAlign w:val="superscript"/>
              </w:rPr>
              <w:t>15</w:t>
            </w:r>
            <w:r w:rsidRPr="00FB10B0">
              <w:rPr>
                <w:rFonts w:ascii="Tahoma" w:hAnsi="Tahoma" w:cs="Tahoma"/>
                <w:color w:val="323E4F" w:themeColor="text2" w:themeShade="BF"/>
              </w:rPr>
              <w:t xml:space="preserve"> But if ye forgive not men their trespasses, neither will your Father forgive your trespasses.</w:t>
            </w:r>
          </w:p>
          <w:p w:rsidR="005D7746" w:rsidRDefault="00FB10B0" w:rsidP="00FB10B0">
            <w:pPr>
              <w:rPr>
                <w:rFonts w:ascii="Tahoma" w:hAnsi="Tahoma" w:cs="Tahoma"/>
                <w:color w:val="323E4F" w:themeColor="text2" w:themeShade="BF"/>
              </w:rPr>
            </w:pPr>
            <w:r w:rsidRPr="005D7746">
              <w:rPr>
                <w:rFonts w:ascii="Tahoma" w:hAnsi="Tahoma" w:cs="Tahoma"/>
                <w:color w:val="323E4F" w:themeColor="text2" w:themeShade="BF"/>
                <w:vertAlign w:val="superscript"/>
              </w:rPr>
              <w:t>16</w:t>
            </w:r>
            <w:r w:rsidRPr="00FB10B0">
              <w:rPr>
                <w:rFonts w:ascii="Tahoma" w:hAnsi="Tahoma" w:cs="Tahoma"/>
                <w:color w:val="323E4F" w:themeColor="text2" w:themeShade="BF"/>
              </w:rPr>
              <w:t xml:space="preserve"> ¶ Moreover when ye fast, be not, as the hypocrites, of a sad countenance: for they disfigure their faces, that they may appear unto men to fast. Verily I say unto you, They have their reward. </w:t>
            </w:r>
          </w:p>
          <w:p w:rsidR="005D7746" w:rsidRDefault="00FB10B0" w:rsidP="00FB10B0">
            <w:pPr>
              <w:rPr>
                <w:rFonts w:ascii="Tahoma" w:hAnsi="Tahoma" w:cs="Tahoma"/>
                <w:color w:val="323E4F" w:themeColor="text2" w:themeShade="BF"/>
              </w:rPr>
            </w:pPr>
            <w:r w:rsidRPr="005D7746">
              <w:rPr>
                <w:rFonts w:ascii="Tahoma" w:hAnsi="Tahoma" w:cs="Tahoma"/>
                <w:color w:val="323E4F" w:themeColor="text2" w:themeShade="BF"/>
                <w:vertAlign w:val="superscript"/>
              </w:rPr>
              <w:t>17</w:t>
            </w:r>
            <w:r w:rsidRPr="00FB10B0">
              <w:rPr>
                <w:rFonts w:ascii="Tahoma" w:hAnsi="Tahoma" w:cs="Tahoma"/>
                <w:color w:val="323E4F" w:themeColor="text2" w:themeShade="BF"/>
              </w:rPr>
              <w:t xml:space="preserve"> But thou, when thou fastest, anoint thine head, and wash thy face; </w:t>
            </w:r>
          </w:p>
          <w:p w:rsidR="00FB10B0" w:rsidRPr="00FB10B0" w:rsidRDefault="00FB10B0" w:rsidP="00FB10B0">
            <w:pPr>
              <w:rPr>
                <w:rFonts w:ascii="Tahoma" w:hAnsi="Tahoma" w:cs="Tahoma"/>
                <w:color w:val="323E4F" w:themeColor="text2" w:themeShade="BF"/>
              </w:rPr>
            </w:pPr>
            <w:r w:rsidRPr="005D7746">
              <w:rPr>
                <w:rFonts w:ascii="Tahoma" w:hAnsi="Tahoma" w:cs="Tahoma"/>
                <w:color w:val="323E4F" w:themeColor="text2" w:themeShade="BF"/>
                <w:vertAlign w:val="superscript"/>
              </w:rPr>
              <w:t>18</w:t>
            </w:r>
            <w:r w:rsidRPr="00FB10B0">
              <w:rPr>
                <w:rFonts w:ascii="Tahoma" w:hAnsi="Tahoma" w:cs="Tahoma"/>
                <w:color w:val="323E4F" w:themeColor="text2" w:themeShade="BF"/>
              </w:rPr>
              <w:t xml:space="preserve"> That thou appear not unto men to fast, but unto thy Father which is in secret: and thy Father, which seeth in secret, shall reward thee openly.</w:t>
            </w:r>
          </w:p>
          <w:p w:rsidR="009E2EE4" w:rsidRDefault="00FB10B0" w:rsidP="00FB10B0">
            <w:pPr>
              <w:rPr>
                <w:rFonts w:ascii="Tahoma" w:hAnsi="Tahoma" w:cs="Tahoma"/>
                <w:color w:val="323E4F" w:themeColor="text2" w:themeShade="BF"/>
              </w:rPr>
            </w:pPr>
            <w:r w:rsidRPr="005D7746">
              <w:rPr>
                <w:rFonts w:ascii="Tahoma" w:hAnsi="Tahoma" w:cs="Tahoma"/>
                <w:color w:val="323E4F" w:themeColor="text2" w:themeShade="BF"/>
                <w:vertAlign w:val="superscript"/>
              </w:rPr>
              <w:t>19</w:t>
            </w:r>
            <w:r w:rsidRPr="00FB10B0">
              <w:rPr>
                <w:rFonts w:ascii="Tahoma" w:hAnsi="Tahoma" w:cs="Tahoma"/>
                <w:color w:val="323E4F" w:themeColor="text2" w:themeShade="BF"/>
              </w:rPr>
              <w:t xml:space="preserve"> ¶ Lay not up for yourselves treasures upon earth, where moth and rust doth corrupt, and where thieves break through and steal: </w:t>
            </w:r>
          </w:p>
          <w:p w:rsidR="009E2EE4" w:rsidRDefault="00FB10B0" w:rsidP="00FB10B0">
            <w:pPr>
              <w:rPr>
                <w:rFonts w:ascii="Tahoma" w:hAnsi="Tahoma" w:cs="Tahoma"/>
                <w:color w:val="323E4F" w:themeColor="text2" w:themeShade="BF"/>
              </w:rPr>
            </w:pPr>
            <w:r w:rsidRPr="009E2EE4">
              <w:rPr>
                <w:rFonts w:ascii="Tahoma" w:hAnsi="Tahoma" w:cs="Tahoma"/>
                <w:color w:val="323E4F" w:themeColor="text2" w:themeShade="BF"/>
                <w:vertAlign w:val="superscript"/>
              </w:rPr>
              <w:t>20</w:t>
            </w:r>
            <w:r w:rsidRPr="00FB10B0">
              <w:rPr>
                <w:rFonts w:ascii="Tahoma" w:hAnsi="Tahoma" w:cs="Tahoma"/>
                <w:color w:val="323E4F" w:themeColor="text2" w:themeShade="BF"/>
              </w:rPr>
              <w:t xml:space="preserve"> But lay up for yourselves treasures in heaven, where neither moth nor rust doth corrupt, and where thieves do not break through nor steal: </w:t>
            </w:r>
          </w:p>
          <w:p w:rsidR="009E2EE4" w:rsidRDefault="00FB10B0" w:rsidP="00FB10B0">
            <w:pPr>
              <w:rPr>
                <w:rFonts w:ascii="Tahoma" w:hAnsi="Tahoma" w:cs="Tahoma"/>
                <w:color w:val="323E4F" w:themeColor="text2" w:themeShade="BF"/>
              </w:rPr>
            </w:pPr>
            <w:r w:rsidRPr="009E2EE4">
              <w:rPr>
                <w:rFonts w:ascii="Tahoma" w:hAnsi="Tahoma" w:cs="Tahoma"/>
                <w:color w:val="323E4F" w:themeColor="text2" w:themeShade="BF"/>
                <w:vertAlign w:val="superscript"/>
              </w:rPr>
              <w:t>21</w:t>
            </w:r>
            <w:r w:rsidRPr="00FB10B0">
              <w:rPr>
                <w:rFonts w:ascii="Tahoma" w:hAnsi="Tahoma" w:cs="Tahoma"/>
                <w:color w:val="323E4F" w:themeColor="text2" w:themeShade="BF"/>
              </w:rPr>
              <w:t xml:space="preserve"> For where your treasure is, there will your heart be also. </w:t>
            </w:r>
          </w:p>
          <w:p w:rsidR="009E2EE4" w:rsidRDefault="00FB10B0" w:rsidP="00FB10B0">
            <w:pPr>
              <w:rPr>
                <w:rFonts w:ascii="Tahoma" w:hAnsi="Tahoma" w:cs="Tahoma"/>
                <w:color w:val="323E4F" w:themeColor="text2" w:themeShade="BF"/>
              </w:rPr>
            </w:pPr>
            <w:r w:rsidRPr="009E2EE4">
              <w:rPr>
                <w:rFonts w:ascii="Tahoma" w:hAnsi="Tahoma" w:cs="Tahoma"/>
                <w:color w:val="323E4F" w:themeColor="text2" w:themeShade="BF"/>
                <w:vertAlign w:val="superscript"/>
              </w:rPr>
              <w:t>22</w:t>
            </w:r>
            <w:r w:rsidRPr="00FB10B0">
              <w:rPr>
                <w:rFonts w:ascii="Tahoma" w:hAnsi="Tahoma" w:cs="Tahoma"/>
                <w:color w:val="323E4F" w:themeColor="text2" w:themeShade="BF"/>
              </w:rPr>
              <w:t xml:space="preserve"> The light of the body is the eye: if therefore thine eye be single, thy whole body shall be full of light. </w:t>
            </w:r>
          </w:p>
          <w:p w:rsidR="00FB10B0" w:rsidRPr="00FB10B0" w:rsidRDefault="00FB10B0" w:rsidP="00FB10B0">
            <w:pPr>
              <w:rPr>
                <w:rFonts w:ascii="Tahoma" w:hAnsi="Tahoma" w:cs="Tahoma"/>
                <w:color w:val="323E4F" w:themeColor="text2" w:themeShade="BF"/>
              </w:rPr>
            </w:pPr>
            <w:r w:rsidRPr="009E2EE4">
              <w:rPr>
                <w:rFonts w:ascii="Tahoma" w:hAnsi="Tahoma" w:cs="Tahoma"/>
                <w:color w:val="323E4F" w:themeColor="text2" w:themeShade="BF"/>
                <w:vertAlign w:val="superscript"/>
              </w:rPr>
              <w:t>23</w:t>
            </w:r>
            <w:r w:rsidRPr="00FB10B0">
              <w:rPr>
                <w:rFonts w:ascii="Tahoma" w:hAnsi="Tahoma" w:cs="Tahoma"/>
                <w:color w:val="323E4F" w:themeColor="text2" w:themeShade="BF"/>
              </w:rPr>
              <w:t xml:space="preserve"> But if thine eye be evil, thy whole body shall be full of darkness. If therefore the light </w:t>
            </w:r>
            <w:r w:rsidRPr="00FB10B0">
              <w:rPr>
                <w:rFonts w:ascii="Tahoma" w:hAnsi="Tahoma" w:cs="Tahoma"/>
                <w:color w:val="323E4F" w:themeColor="text2" w:themeShade="BF"/>
              </w:rPr>
              <w:lastRenderedPageBreak/>
              <w:t xml:space="preserve">that is in thee be darkness, how great </w:t>
            </w:r>
            <w:r w:rsidRPr="00FB10B0">
              <w:rPr>
                <w:rFonts w:ascii="Tahoma" w:hAnsi="Tahoma" w:cs="Tahoma"/>
                <w:i/>
                <w:iCs/>
                <w:color w:val="323E4F" w:themeColor="text2" w:themeShade="BF"/>
              </w:rPr>
              <w:t>is</w:t>
            </w:r>
            <w:r w:rsidRPr="00FB10B0">
              <w:rPr>
                <w:rFonts w:ascii="Tahoma" w:hAnsi="Tahoma" w:cs="Tahoma"/>
                <w:color w:val="323E4F" w:themeColor="text2" w:themeShade="BF"/>
              </w:rPr>
              <w:t xml:space="preserve"> that darkness!</w:t>
            </w:r>
          </w:p>
          <w:p w:rsidR="009E2EE4" w:rsidRDefault="00FB10B0" w:rsidP="00FB10B0">
            <w:pPr>
              <w:rPr>
                <w:rFonts w:ascii="Tahoma" w:hAnsi="Tahoma" w:cs="Tahoma"/>
                <w:color w:val="323E4F" w:themeColor="text2" w:themeShade="BF"/>
              </w:rPr>
            </w:pPr>
            <w:r w:rsidRPr="009E2EE4">
              <w:rPr>
                <w:rFonts w:ascii="Tahoma" w:hAnsi="Tahoma" w:cs="Tahoma"/>
                <w:color w:val="323E4F" w:themeColor="text2" w:themeShade="BF"/>
                <w:vertAlign w:val="superscript"/>
              </w:rPr>
              <w:t>24</w:t>
            </w:r>
            <w:r w:rsidRPr="00FB10B0">
              <w:rPr>
                <w:rFonts w:ascii="Tahoma" w:hAnsi="Tahoma" w:cs="Tahoma"/>
                <w:color w:val="323E4F" w:themeColor="text2" w:themeShade="BF"/>
              </w:rPr>
              <w:t xml:space="preserve"> ¶ No man can serve two masters: for either he will hate the one, and love the other; or else he will hold to the one, and despise the other. Ye cannot serve God and mammon. </w:t>
            </w:r>
          </w:p>
          <w:p w:rsidR="009E2EE4" w:rsidRDefault="00FB10B0" w:rsidP="00FB10B0">
            <w:pPr>
              <w:rPr>
                <w:rFonts w:ascii="Tahoma" w:hAnsi="Tahoma" w:cs="Tahoma"/>
                <w:color w:val="323E4F" w:themeColor="text2" w:themeShade="BF"/>
              </w:rPr>
            </w:pPr>
            <w:r w:rsidRPr="009E2EE4">
              <w:rPr>
                <w:rFonts w:ascii="Tahoma" w:hAnsi="Tahoma" w:cs="Tahoma"/>
                <w:color w:val="323E4F" w:themeColor="text2" w:themeShade="BF"/>
                <w:vertAlign w:val="superscript"/>
              </w:rPr>
              <w:t>25</w:t>
            </w:r>
            <w:r w:rsidRPr="00FB10B0">
              <w:rPr>
                <w:rFonts w:ascii="Tahoma" w:hAnsi="Tahoma" w:cs="Tahoma"/>
                <w:color w:val="323E4F" w:themeColor="text2" w:themeShade="BF"/>
              </w:rPr>
              <w:t xml:space="preserve"> Therefore I say unto you, Take no thought for your life, what ye shall eat, or what ye shall drink; nor yet for your body, what ye shall put on. Is not the life more than meat, and the body than raiment? </w:t>
            </w:r>
          </w:p>
          <w:p w:rsidR="009E2EE4" w:rsidRDefault="00FB10B0" w:rsidP="00FB10B0">
            <w:pPr>
              <w:rPr>
                <w:rFonts w:ascii="Tahoma" w:hAnsi="Tahoma" w:cs="Tahoma"/>
                <w:color w:val="323E4F" w:themeColor="text2" w:themeShade="BF"/>
              </w:rPr>
            </w:pPr>
            <w:r w:rsidRPr="009E2EE4">
              <w:rPr>
                <w:rFonts w:ascii="Tahoma" w:hAnsi="Tahoma" w:cs="Tahoma"/>
                <w:color w:val="323E4F" w:themeColor="text2" w:themeShade="BF"/>
                <w:vertAlign w:val="superscript"/>
              </w:rPr>
              <w:t>26</w:t>
            </w:r>
            <w:r w:rsidRPr="00FB10B0">
              <w:rPr>
                <w:rFonts w:ascii="Tahoma" w:hAnsi="Tahoma" w:cs="Tahoma"/>
                <w:color w:val="323E4F" w:themeColor="text2" w:themeShade="BF"/>
              </w:rPr>
              <w:t xml:space="preserve"> Behold the fowls of the air: for they sow not, neither do they reap, nor gather into barns; yet your heavenly Father feedeth them. Are ye not much better than they? </w:t>
            </w:r>
          </w:p>
          <w:p w:rsidR="009E2EE4" w:rsidRDefault="00FB10B0" w:rsidP="00FB10B0">
            <w:pPr>
              <w:rPr>
                <w:rFonts w:ascii="Tahoma" w:hAnsi="Tahoma" w:cs="Tahoma"/>
                <w:color w:val="323E4F" w:themeColor="text2" w:themeShade="BF"/>
              </w:rPr>
            </w:pPr>
            <w:r w:rsidRPr="009E2EE4">
              <w:rPr>
                <w:rFonts w:ascii="Tahoma" w:hAnsi="Tahoma" w:cs="Tahoma"/>
                <w:color w:val="323E4F" w:themeColor="text2" w:themeShade="BF"/>
                <w:vertAlign w:val="superscript"/>
              </w:rPr>
              <w:t>27</w:t>
            </w:r>
            <w:r w:rsidRPr="00FB10B0">
              <w:rPr>
                <w:rFonts w:ascii="Tahoma" w:hAnsi="Tahoma" w:cs="Tahoma"/>
                <w:color w:val="323E4F" w:themeColor="text2" w:themeShade="BF"/>
              </w:rPr>
              <w:t xml:space="preserve"> Which of you by taking thought can add one cubit unto his stature? </w:t>
            </w:r>
          </w:p>
          <w:p w:rsidR="009E2EE4" w:rsidRDefault="00FB10B0" w:rsidP="00FB10B0">
            <w:pPr>
              <w:rPr>
                <w:rFonts w:ascii="Tahoma" w:hAnsi="Tahoma" w:cs="Tahoma"/>
                <w:color w:val="323E4F" w:themeColor="text2" w:themeShade="BF"/>
              </w:rPr>
            </w:pPr>
            <w:r w:rsidRPr="009E2EE4">
              <w:rPr>
                <w:rFonts w:ascii="Tahoma" w:hAnsi="Tahoma" w:cs="Tahoma"/>
                <w:color w:val="323E4F" w:themeColor="text2" w:themeShade="BF"/>
                <w:vertAlign w:val="superscript"/>
              </w:rPr>
              <w:t>28</w:t>
            </w:r>
            <w:r w:rsidRPr="00FB10B0">
              <w:rPr>
                <w:rFonts w:ascii="Tahoma" w:hAnsi="Tahoma" w:cs="Tahoma"/>
                <w:color w:val="323E4F" w:themeColor="text2" w:themeShade="BF"/>
              </w:rPr>
              <w:t xml:space="preserve"> And why take ye thought for raiment? Consider the lilies of the field, how they grow; they toil not, neither do they spin: </w:t>
            </w:r>
          </w:p>
          <w:p w:rsidR="009E2EE4" w:rsidRDefault="00FB10B0" w:rsidP="00FB10B0">
            <w:pPr>
              <w:rPr>
                <w:rFonts w:ascii="Tahoma" w:hAnsi="Tahoma" w:cs="Tahoma"/>
                <w:color w:val="323E4F" w:themeColor="text2" w:themeShade="BF"/>
              </w:rPr>
            </w:pPr>
            <w:r w:rsidRPr="009E2EE4">
              <w:rPr>
                <w:rFonts w:ascii="Tahoma" w:hAnsi="Tahoma" w:cs="Tahoma"/>
                <w:color w:val="323E4F" w:themeColor="text2" w:themeShade="BF"/>
                <w:vertAlign w:val="superscript"/>
              </w:rPr>
              <w:t>29</w:t>
            </w:r>
            <w:r w:rsidRPr="00FB10B0">
              <w:rPr>
                <w:rFonts w:ascii="Tahoma" w:hAnsi="Tahoma" w:cs="Tahoma"/>
                <w:color w:val="323E4F" w:themeColor="text2" w:themeShade="BF"/>
              </w:rPr>
              <w:t xml:space="preserve"> And yet I say unto you, That even Solomon in all his glory was not arrayed like one of these. </w:t>
            </w:r>
          </w:p>
          <w:p w:rsidR="009E2EE4" w:rsidRDefault="00FB10B0" w:rsidP="00FB10B0">
            <w:pPr>
              <w:rPr>
                <w:rFonts w:ascii="Tahoma" w:hAnsi="Tahoma" w:cs="Tahoma"/>
                <w:color w:val="323E4F" w:themeColor="text2" w:themeShade="BF"/>
              </w:rPr>
            </w:pPr>
            <w:r w:rsidRPr="009E2EE4">
              <w:rPr>
                <w:rFonts w:ascii="Tahoma" w:hAnsi="Tahoma" w:cs="Tahoma"/>
                <w:color w:val="323E4F" w:themeColor="text2" w:themeShade="BF"/>
                <w:vertAlign w:val="superscript"/>
              </w:rPr>
              <w:t>30</w:t>
            </w:r>
            <w:r w:rsidRPr="00FB10B0">
              <w:rPr>
                <w:rFonts w:ascii="Tahoma" w:hAnsi="Tahoma" w:cs="Tahoma"/>
                <w:color w:val="323E4F" w:themeColor="text2" w:themeShade="BF"/>
              </w:rPr>
              <w:t xml:space="preserve"> Wherefore, if God so clothe the grass of the field, which to day is, and to morrow is cast into the oven, </w:t>
            </w:r>
            <w:r w:rsidRPr="00FB10B0">
              <w:rPr>
                <w:rFonts w:ascii="Tahoma" w:hAnsi="Tahoma" w:cs="Tahoma"/>
                <w:i/>
                <w:iCs/>
                <w:color w:val="323E4F" w:themeColor="text2" w:themeShade="BF"/>
              </w:rPr>
              <w:t>shall he</w:t>
            </w:r>
            <w:r w:rsidRPr="00FB10B0">
              <w:rPr>
                <w:rFonts w:ascii="Tahoma" w:hAnsi="Tahoma" w:cs="Tahoma"/>
                <w:color w:val="323E4F" w:themeColor="text2" w:themeShade="BF"/>
              </w:rPr>
              <w:t xml:space="preserve"> not much more </w:t>
            </w:r>
            <w:r w:rsidRPr="00FB10B0">
              <w:rPr>
                <w:rFonts w:ascii="Tahoma" w:hAnsi="Tahoma" w:cs="Tahoma"/>
                <w:i/>
                <w:iCs/>
                <w:color w:val="323E4F" w:themeColor="text2" w:themeShade="BF"/>
              </w:rPr>
              <w:t>clothe</w:t>
            </w:r>
            <w:r w:rsidRPr="00FB10B0">
              <w:rPr>
                <w:rFonts w:ascii="Tahoma" w:hAnsi="Tahoma" w:cs="Tahoma"/>
                <w:color w:val="323E4F" w:themeColor="text2" w:themeShade="BF"/>
              </w:rPr>
              <w:t xml:space="preserve"> you, O ye of little faith? </w:t>
            </w:r>
          </w:p>
          <w:p w:rsidR="009E2EE4" w:rsidRDefault="00FB10B0" w:rsidP="00FB10B0">
            <w:pPr>
              <w:rPr>
                <w:rFonts w:ascii="Tahoma" w:hAnsi="Tahoma" w:cs="Tahoma"/>
                <w:color w:val="323E4F" w:themeColor="text2" w:themeShade="BF"/>
              </w:rPr>
            </w:pPr>
            <w:r w:rsidRPr="009E2EE4">
              <w:rPr>
                <w:rFonts w:ascii="Tahoma" w:hAnsi="Tahoma" w:cs="Tahoma"/>
                <w:color w:val="323E4F" w:themeColor="text2" w:themeShade="BF"/>
                <w:vertAlign w:val="superscript"/>
              </w:rPr>
              <w:t>31</w:t>
            </w:r>
            <w:r w:rsidRPr="00FB10B0">
              <w:rPr>
                <w:rFonts w:ascii="Tahoma" w:hAnsi="Tahoma" w:cs="Tahoma"/>
                <w:color w:val="323E4F" w:themeColor="text2" w:themeShade="BF"/>
              </w:rPr>
              <w:t xml:space="preserve"> Therefore take no thought, saying, What shall we eat? or, What shall we drink? or, Wherewithal shall we be clothed? </w:t>
            </w:r>
          </w:p>
          <w:p w:rsidR="009E2EE4" w:rsidRDefault="00FB10B0" w:rsidP="00FB10B0">
            <w:pPr>
              <w:rPr>
                <w:rFonts w:ascii="Tahoma" w:hAnsi="Tahoma" w:cs="Tahoma"/>
                <w:color w:val="323E4F" w:themeColor="text2" w:themeShade="BF"/>
              </w:rPr>
            </w:pPr>
            <w:r w:rsidRPr="009E2EE4">
              <w:rPr>
                <w:rFonts w:ascii="Tahoma" w:hAnsi="Tahoma" w:cs="Tahoma"/>
                <w:color w:val="323E4F" w:themeColor="text2" w:themeShade="BF"/>
                <w:vertAlign w:val="superscript"/>
              </w:rPr>
              <w:t>32</w:t>
            </w:r>
            <w:r w:rsidRPr="00FB10B0">
              <w:rPr>
                <w:rFonts w:ascii="Tahoma" w:hAnsi="Tahoma" w:cs="Tahoma"/>
                <w:color w:val="323E4F" w:themeColor="text2" w:themeShade="BF"/>
              </w:rPr>
              <w:t xml:space="preserve"> (For after all these things do the Gentiles seek:) for your heavenly Father knoweth that ye have need of all these things. </w:t>
            </w:r>
          </w:p>
          <w:p w:rsidR="009E2EE4" w:rsidRDefault="00FB10B0" w:rsidP="00FB10B0">
            <w:pPr>
              <w:rPr>
                <w:rFonts w:ascii="Tahoma" w:hAnsi="Tahoma" w:cs="Tahoma"/>
                <w:color w:val="323E4F" w:themeColor="text2" w:themeShade="BF"/>
              </w:rPr>
            </w:pPr>
            <w:r w:rsidRPr="009E2EE4">
              <w:rPr>
                <w:rFonts w:ascii="Tahoma" w:hAnsi="Tahoma" w:cs="Tahoma"/>
                <w:color w:val="323E4F" w:themeColor="text2" w:themeShade="BF"/>
                <w:vertAlign w:val="superscript"/>
              </w:rPr>
              <w:t>33</w:t>
            </w:r>
            <w:r w:rsidRPr="00FB10B0">
              <w:rPr>
                <w:rFonts w:ascii="Tahoma" w:hAnsi="Tahoma" w:cs="Tahoma"/>
                <w:color w:val="323E4F" w:themeColor="text2" w:themeShade="BF"/>
              </w:rPr>
              <w:t xml:space="preserve"> But seek ye first the kingdom of God, and his righteousness; and all these things shall be added unto you. </w:t>
            </w:r>
          </w:p>
          <w:p w:rsidR="00FB10B0" w:rsidRPr="00FB10B0" w:rsidRDefault="00FB10B0" w:rsidP="00FB10B0">
            <w:pPr>
              <w:rPr>
                <w:rFonts w:ascii="Tahoma" w:hAnsi="Tahoma" w:cs="Tahoma"/>
                <w:color w:val="323E4F" w:themeColor="text2" w:themeShade="BF"/>
              </w:rPr>
            </w:pPr>
            <w:r w:rsidRPr="009E2EE4">
              <w:rPr>
                <w:rFonts w:ascii="Tahoma" w:hAnsi="Tahoma" w:cs="Tahoma"/>
                <w:color w:val="323E4F" w:themeColor="text2" w:themeShade="BF"/>
                <w:vertAlign w:val="superscript"/>
              </w:rPr>
              <w:t>34</w:t>
            </w:r>
            <w:r w:rsidRPr="00FB10B0">
              <w:rPr>
                <w:rFonts w:ascii="Tahoma" w:hAnsi="Tahoma" w:cs="Tahoma"/>
                <w:color w:val="323E4F" w:themeColor="text2" w:themeShade="BF"/>
              </w:rPr>
              <w:t xml:space="preserve"> Take therefore no thought for the morrow: for the morrow shall take thought for the things of </w:t>
            </w:r>
            <w:r w:rsidRPr="00FB10B0">
              <w:rPr>
                <w:rFonts w:ascii="Tahoma" w:hAnsi="Tahoma" w:cs="Tahoma"/>
                <w:color w:val="323E4F" w:themeColor="text2" w:themeShade="BF"/>
              </w:rPr>
              <w:lastRenderedPageBreak/>
              <w:t xml:space="preserve">itself. Sufficient unto the day </w:t>
            </w:r>
            <w:r w:rsidRPr="00FB10B0">
              <w:rPr>
                <w:rFonts w:ascii="Tahoma" w:hAnsi="Tahoma" w:cs="Tahoma"/>
                <w:i/>
                <w:iCs/>
                <w:color w:val="323E4F" w:themeColor="text2" w:themeShade="BF"/>
              </w:rPr>
              <w:t>is</w:t>
            </w:r>
            <w:r w:rsidRPr="00FB10B0">
              <w:rPr>
                <w:rFonts w:ascii="Tahoma" w:hAnsi="Tahoma" w:cs="Tahoma"/>
                <w:color w:val="323E4F" w:themeColor="text2" w:themeShade="BF"/>
              </w:rPr>
              <w:t xml:space="preserve"> the evil thereof.</w:t>
            </w:r>
          </w:p>
          <w:p w:rsidR="00FB10B0" w:rsidRDefault="00FB10B0" w:rsidP="00FB10B0">
            <w:pPr>
              <w:rPr>
                <w:rFonts w:ascii="DejaVu Sans" w:hAnsi="DejaVu Sans"/>
                <w:sz w:val="16"/>
                <w:szCs w:val="16"/>
              </w:rPr>
            </w:pPr>
          </w:p>
          <w:p w:rsidR="00DB61F1" w:rsidRDefault="00DB61F1" w:rsidP="00FB10B0">
            <w:pPr>
              <w:rPr>
                <w:rFonts w:ascii="DejaVu Sans" w:hAnsi="DejaVu Sans"/>
                <w:sz w:val="16"/>
                <w:szCs w:val="16"/>
              </w:rPr>
            </w:pPr>
          </w:p>
          <w:p w:rsidR="00DB61F1" w:rsidRDefault="00DB61F1" w:rsidP="00FB10B0">
            <w:pPr>
              <w:rPr>
                <w:rFonts w:ascii="DejaVu Sans" w:hAnsi="DejaVu Sans"/>
                <w:sz w:val="16"/>
                <w:szCs w:val="16"/>
              </w:rPr>
            </w:pPr>
          </w:p>
          <w:p w:rsidR="00DB61F1" w:rsidRDefault="00DB61F1" w:rsidP="00FB10B0">
            <w:pPr>
              <w:rPr>
                <w:rFonts w:ascii="DejaVu Sans" w:hAnsi="DejaVu Sans"/>
                <w:sz w:val="16"/>
                <w:szCs w:val="16"/>
              </w:rPr>
            </w:pPr>
          </w:p>
          <w:p w:rsidR="00DB61F1" w:rsidRDefault="00DB61F1" w:rsidP="00FB10B0">
            <w:pPr>
              <w:rPr>
                <w:rFonts w:ascii="DejaVu Sans" w:hAnsi="DejaVu Sans"/>
                <w:sz w:val="16"/>
                <w:szCs w:val="16"/>
              </w:rPr>
            </w:pPr>
          </w:p>
          <w:p w:rsidR="00DB61F1" w:rsidRDefault="00DB61F1" w:rsidP="00FB10B0">
            <w:pPr>
              <w:rPr>
                <w:rFonts w:ascii="DejaVu Sans" w:hAnsi="DejaVu Sans"/>
                <w:sz w:val="16"/>
                <w:szCs w:val="16"/>
              </w:rPr>
            </w:pPr>
          </w:p>
          <w:p w:rsidR="00DB61F1" w:rsidRDefault="00DB61F1" w:rsidP="00FB10B0">
            <w:pPr>
              <w:rPr>
                <w:rFonts w:ascii="DejaVu Sans" w:hAnsi="DejaVu Sans"/>
                <w:sz w:val="16"/>
                <w:szCs w:val="16"/>
              </w:rPr>
            </w:pPr>
          </w:p>
          <w:p w:rsidR="00DB61F1" w:rsidRDefault="00DB61F1" w:rsidP="00FB10B0">
            <w:pPr>
              <w:rPr>
                <w:rFonts w:ascii="DejaVu Sans" w:hAnsi="DejaVu Sans"/>
                <w:sz w:val="16"/>
                <w:szCs w:val="16"/>
              </w:rPr>
            </w:pPr>
          </w:p>
          <w:p w:rsidR="00DB61F1" w:rsidRDefault="00DB61F1" w:rsidP="00FB10B0">
            <w:pPr>
              <w:rPr>
                <w:rFonts w:ascii="DejaVu Sans" w:hAnsi="DejaVu Sans"/>
                <w:sz w:val="16"/>
                <w:szCs w:val="16"/>
              </w:rPr>
            </w:pPr>
          </w:p>
          <w:p w:rsidR="00DB61F1" w:rsidRPr="00DB61F1" w:rsidRDefault="00DB61F1" w:rsidP="00DB61F1">
            <w:pPr>
              <w:jc w:val="center"/>
              <w:rPr>
                <w:rFonts w:ascii="Tahoma" w:hAnsi="Tahoma" w:cs="Tahoma"/>
                <w:b/>
                <w:color w:val="FF0000"/>
                <w:sz w:val="20"/>
                <w:szCs w:val="20"/>
                <w:u w:val="double"/>
              </w:rPr>
            </w:pPr>
            <w:r w:rsidRPr="00DB61F1">
              <w:rPr>
                <w:rFonts w:ascii="Tahoma" w:hAnsi="Tahoma" w:cs="Tahoma"/>
                <w:b/>
                <w:color w:val="FF0000"/>
                <w:sz w:val="20"/>
                <w:szCs w:val="20"/>
                <w:u w:val="double"/>
              </w:rPr>
              <w:t>QUESTIONS</w:t>
            </w:r>
          </w:p>
          <w:p w:rsidR="00DB61F1" w:rsidRDefault="00DB61F1" w:rsidP="00DB61F1">
            <w:pPr>
              <w:rPr>
                <w:rFonts w:ascii="Tahoma" w:hAnsi="Tahoma" w:cs="Tahoma"/>
                <w:sz w:val="20"/>
                <w:szCs w:val="20"/>
              </w:rPr>
            </w:pPr>
            <w:r w:rsidRPr="005D7746">
              <w:rPr>
                <w:rFonts w:ascii="Tahoma" w:hAnsi="Tahoma" w:cs="Tahoma"/>
                <w:sz w:val="20"/>
                <w:szCs w:val="20"/>
              </w:rPr>
              <w:t xml:space="preserve">1.  Find </w:t>
            </w:r>
            <w:r>
              <w:rPr>
                <w:rFonts w:ascii="Tahoma" w:hAnsi="Tahoma" w:cs="Tahoma"/>
                <w:sz w:val="20"/>
                <w:szCs w:val="20"/>
              </w:rPr>
              <w:t>a present</w:t>
            </w:r>
            <w:r>
              <w:rPr>
                <w:rFonts w:ascii="Tahoma" w:hAnsi="Tahoma" w:cs="Tahoma"/>
                <w:sz w:val="20"/>
                <w:szCs w:val="20"/>
              </w:rPr>
              <w:noBreakHyphen/>
              <w:t>day example of giving</w:t>
            </w:r>
          </w:p>
          <w:p w:rsidR="00DB61F1" w:rsidRPr="005D7746" w:rsidRDefault="00DB61F1" w:rsidP="00DB61F1">
            <w:pPr>
              <w:ind w:left="252" w:firstLine="90"/>
              <w:rPr>
                <w:rFonts w:ascii="Tahoma" w:hAnsi="Tahoma" w:cs="Tahoma"/>
                <w:sz w:val="20"/>
                <w:szCs w:val="20"/>
              </w:rPr>
            </w:pPr>
            <w:r w:rsidRPr="005D7746">
              <w:rPr>
                <w:rFonts w:ascii="Tahoma" w:hAnsi="Tahoma" w:cs="Tahoma"/>
                <w:sz w:val="20"/>
                <w:szCs w:val="20"/>
              </w:rPr>
              <w:t>alms to be seen of men.</w:t>
            </w:r>
          </w:p>
          <w:p w:rsidR="00DB61F1" w:rsidRDefault="00DB61F1" w:rsidP="00DB61F1">
            <w:pPr>
              <w:rPr>
                <w:rFonts w:ascii="Tahoma" w:hAnsi="Tahoma" w:cs="Tahoma"/>
                <w:sz w:val="20"/>
                <w:szCs w:val="20"/>
              </w:rPr>
            </w:pPr>
            <w:r w:rsidRPr="005D7746">
              <w:rPr>
                <w:rFonts w:ascii="Tahoma" w:hAnsi="Tahoma" w:cs="Tahoma"/>
                <w:sz w:val="20"/>
                <w:szCs w:val="20"/>
              </w:rPr>
              <w:t>2.  How</w:t>
            </w:r>
            <w:r>
              <w:rPr>
                <w:rFonts w:ascii="Tahoma" w:hAnsi="Tahoma" w:cs="Tahoma"/>
                <w:sz w:val="20"/>
                <w:szCs w:val="20"/>
              </w:rPr>
              <w:t xml:space="preserve"> can we give without being seen</w:t>
            </w:r>
          </w:p>
          <w:p w:rsidR="00DB61F1" w:rsidRPr="005D7746" w:rsidRDefault="00DB61F1" w:rsidP="00DB61F1">
            <w:pPr>
              <w:ind w:left="342"/>
              <w:rPr>
                <w:rFonts w:ascii="Tahoma" w:hAnsi="Tahoma" w:cs="Tahoma"/>
                <w:sz w:val="20"/>
                <w:szCs w:val="20"/>
              </w:rPr>
            </w:pPr>
            <w:r w:rsidRPr="005D7746">
              <w:rPr>
                <w:rFonts w:ascii="Tahoma" w:hAnsi="Tahoma" w:cs="Tahoma"/>
                <w:sz w:val="20"/>
                <w:szCs w:val="20"/>
              </w:rPr>
              <w:t>of men?</w:t>
            </w:r>
          </w:p>
          <w:p w:rsidR="00DB61F1" w:rsidRDefault="00DB61F1" w:rsidP="00DB61F1">
            <w:pPr>
              <w:rPr>
                <w:rFonts w:ascii="Tahoma" w:hAnsi="Tahoma" w:cs="Tahoma"/>
                <w:sz w:val="20"/>
                <w:szCs w:val="20"/>
              </w:rPr>
            </w:pPr>
            <w:r w:rsidRPr="005D7746">
              <w:rPr>
                <w:rFonts w:ascii="Tahoma" w:hAnsi="Tahoma" w:cs="Tahoma"/>
                <w:sz w:val="20"/>
                <w:szCs w:val="20"/>
              </w:rPr>
              <w:t>3.  Se</w:t>
            </w:r>
            <w:r>
              <w:rPr>
                <w:rFonts w:ascii="Tahoma" w:hAnsi="Tahoma" w:cs="Tahoma"/>
                <w:sz w:val="20"/>
                <w:szCs w:val="20"/>
              </w:rPr>
              <w:t>e if you can find out something</w:t>
            </w:r>
          </w:p>
          <w:p w:rsidR="00DB61F1" w:rsidRPr="005D7746" w:rsidRDefault="00DB61F1" w:rsidP="00DB61F1">
            <w:pPr>
              <w:ind w:left="342"/>
              <w:rPr>
                <w:rFonts w:ascii="Tahoma" w:hAnsi="Tahoma" w:cs="Tahoma"/>
                <w:sz w:val="20"/>
                <w:szCs w:val="20"/>
              </w:rPr>
            </w:pPr>
            <w:r w:rsidRPr="005D7746">
              <w:rPr>
                <w:rFonts w:ascii="Tahoma" w:hAnsi="Tahoma" w:cs="Tahoma"/>
                <w:sz w:val="20"/>
                <w:szCs w:val="20"/>
              </w:rPr>
              <w:t>about the vain repetitions of the heathen in their praying.</w:t>
            </w:r>
          </w:p>
          <w:p w:rsidR="00DB61F1" w:rsidRDefault="00DB61F1" w:rsidP="00DB61F1">
            <w:pPr>
              <w:rPr>
                <w:rFonts w:ascii="Tahoma" w:hAnsi="Tahoma" w:cs="Tahoma"/>
                <w:sz w:val="20"/>
                <w:szCs w:val="20"/>
              </w:rPr>
            </w:pPr>
            <w:r w:rsidRPr="005D7746">
              <w:rPr>
                <w:rFonts w:ascii="Tahoma" w:hAnsi="Tahoma" w:cs="Tahoma"/>
                <w:sz w:val="20"/>
                <w:szCs w:val="20"/>
              </w:rPr>
              <w:t xml:space="preserve">4.  Why </w:t>
            </w:r>
            <w:r>
              <w:rPr>
                <w:rFonts w:ascii="Tahoma" w:hAnsi="Tahoma" w:cs="Tahoma"/>
                <w:sz w:val="20"/>
                <w:szCs w:val="20"/>
              </w:rPr>
              <w:t>is the closet a better place to</w:t>
            </w:r>
          </w:p>
          <w:p w:rsidR="00DB61F1" w:rsidRPr="005D7746" w:rsidRDefault="00DB61F1" w:rsidP="00DB61F1">
            <w:pPr>
              <w:ind w:left="342"/>
              <w:rPr>
                <w:rFonts w:ascii="Tahoma" w:hAnsi="Tahoma" w:cs="Tahoma"/>
                <w:sz w:val="20"/>
                <w:szCs w:val="20"/>
              </w:rPr>
            </w:pPr>
            <w:r w:rsidRPr="005D7746">
              <w:rPr>
                <w:rFonts w:ascii="Tahoma" w:hAnsi="Tahoma" w:cs="Tahoma"/>
                <w:sz w:val="20"/>
                <w:szCs w:val="20"/>
              </w:rPr>
              <w:t>pr</w:t>
            </w:r>
            <w:bookmarkStart w:id="0" w:name="_GoBack"/>
            <w:bookmarkEnd w:id="0"/>
            <w:r w:rsidRPr="005D7746">
              <w:rPr>
                <w:rFonts w:ascii="Tahoma" w:hAnsi="Tahoma" w:cs="Tahoma"/>
                <w:sz w:val="20"/>
                <w:szCs w:val="20"/>
              </w:rPr>
              <w:t>ay than the street corner?</w:t>
            </w:r>
          </w:p>
          <w:p w:rsidR="00DB61F1" w:rsidRDefault="00DB61F1" w:rsidP="00DB61F1">
            <w:pPr>
              <w:rPr>
                <w:rFonts w:ascii="Tahoma" w:hAnsi="Tahoma" w:cs="Tahoma"/>
                <w:sz w:val="20"/>
                <w:szCs w:val="20"/>
              </w:rPr>
            </w:pPr>
            <w:r w:rsidRPr="005D7746">
              <w:rPr>
                <w:rFonts w:ascii="Tahoma" w:hAnsi="Tahoma" w:cs="Tahoma"/>
                <w:sz w:val="20"/>
                <w:szCs w:val="20"/>
              </w:rPr>
              <w:t xml:space="preserve">5.  Upon </w:t>
            </w:r>
            <w:r>
              <w:rPr>
                <w:rFonts w:ascii="Tahoma" w:hAnsi="Tahoma" w:cs="Tahoma"/>
                <w:sz w:val="20"/>
                <w:szCs w:val="20"/>
              </w:rPr>
              <w:t>what condition will God forgive</w:t>
            </w:r>
          </w:p>
          <w:p w:rsidR="00DB61F1" w:rsidRPr="005D7746" w:rsidRDefault="00DB61F1" w:rsidP="00DB61F1">
            <w:pPr>
              <w:ind w:left="342"/>
              <w:rPr>
                <w:rFonts w:ascii="Tahoma" w:hAnsi="Tahoma" w:cs="Tahoma"/>
                <w:sz w:val="20"/>
                <w:szCs w:val="20"/>
              </w:rPr>
            </w:pPr>
            <w:r w:rsidRPr="005D7746">
              <w:rPr>
                <w:rFonts w:ascii="Tahoma" w:hAnsi="Tahoma" w:cs="Tahoma"/>
                <w:sz w:val="20"/>
                <w:szCs w:val="20"/>
              </w:rPr>
              <w:t>us our debts?</w:t>
            </w:r>
          </w:p>
          <w:p w:rsidR="00DB61F1" w:rsidRDefault="00DB61F1" w:rsidP="00DB61F1">
            <w:pPr>
              <w:rPr>
                <w:rFonts w:ascii="Tahoma" w:hAnsi="Tahoma" w:cs="Tahoma"/>
                <w:sz w:val="20"/>
                <w:szCs w:val="20"/>
              </w:rPr>
            </w:pPr>
            <w:r w:rsidRPr="005D7746">
              <w:rPr>
                <w:rFonts w:ascii="Tahoma" w:hAnsi="Tahoma" w:cs="Tahoma"/>
                <w:sz w:val="20"/>
                <w:szCs w:val="20"/>
              </w:rPr>
              <w:t>6. Giv</w:t>
            </w:r>
            <w:r>
              <w:rPr>
                <w:rFonts w:ascii="Tahoma" w:hAnsi="Tahoma" w:cs="Tahoma"/>
                <w:sz w:val="20"/>
                <w:szCs w:val="20"/>
              </w:rPr>
              <w:t>e some reasons why treasures in</w:t>
            </w:r>
          </w:p>
          <w:p w:rsidR="00DB61F1" w:rsidRPr="005D7746" w:rsidRDefault="00DB61F1" w:rsidP="00DB61F1">
            <w:pPr>
              <w:ind w:left="252"/>
              <w:rPr>
                <w:rFonts w:ascii="Tahoma" w:hAnsi="Tahoma" w:cs="Tahoma"/>
                <w:sz w:val="20"/>
                <w:szCs w:val="20"/>
              </w:rPr>
            </w:pPr>
            <w:r w:rsidRPr="005D7746">
              <w:rPr>
                <w:rFonts w:ascii="Tahoma" w:hAnsi="Tahoma" w:cs="Tahoma"/>
                <w:sz w:val="20"/>
                <w:szCs w:val="20"/>
              </w:rPr>
              <w:t>Heaven are better than treasures on earth.</w:t>
            </w:r>
          </w:p>
          <w:p w:rsidR="00DB61F1" w:rsidRDefault="00DB61F1" w:rsidP="00DB61F1">
            <w:pPr>
              <w:rPr>
                <w:rFonts w:ascii="Tahoma" w:hAnsi="Tahoma" w:cs="Tahoma"/>
                <w:sz w:val="20"/>
                <w:szCs w:val="20"/>
              </w:rPr>
            </w:pPr>
            <w:r w:rsidRPr="005D7746">
              <w:rPr>
                <w:rFonts w:ascii="Tahoma" w:hAnsi="Tahoma" w:cs="Tahoma"/>
                <w:sz w:val="20"/>
                <w:szCs w:val="20"/>
              </w:rPr>
              <w:t xml:space="preserve">7. </w:t>
            </w:r>
            <w:r>
              <w:rPr>
                <w:rFonts w:ascii="Tahoma" w:hAnsi="Tahoma" w:cs="Tahoma"/>
                <w:sz w:val="20"/>
                <w:szCs w:val="20"/>
              </w:rPr>
              <w:t xml:space="preserve"> Give three Bible references of</w:t>
            </w:r>
          </w:p>
          <w:p w:rsidR="00DB61F1" w:rsidRPr="005D7746" w:rsidRDefault="00DB61F1" w:rsidP="00DB61F1">
            <w:pPr>
              <w:ind w:left="342"/>
              <w:rPr>
                <w:rFonts w:ascii="Tahoma" w:hAnsi="Tahoma" w:cs="Tahoma"/>
                <w:sz w:val="20"/>
                <w:szCs w:val="20"/>
              </w:rPr>
            </w:pPr>
            <w:r w:rsidRPr="005D7746">
              <w:rPr>
                <w:rFonts w:ascii="Tahoma" w:hAnsi="Tahoma" w:cs="Tahoma"/>
                <w:sz w:val="20"/>
                <w:szCs w:val="20"/>
              </w:rPr>
              <w:t>examples of fasting.</w:t>
            </w:r>
          </w:p>
          <w:p w:rsidR="00DB61F1" w:rsidRDefault="00DB61F1" w:rsidP="00DB61F1">
            <w:pPr>
              <w:rPr>
                <w:rFonts w:ascii="Tahoma" w:hAnsi="Tahoma" w:cs="Tahoma"/>
                <w:sz w:val="20"/>
                <w:szCs w:val="20"/>
              </w:rPr>
            </w:pPr>
            <w:r w:rsidRPr="005D7746">
              <w:rPr>
                <w:rFonts w:ascii="Tahoma" w:hAnsi="Tahoma" w:cs="Tahoma"/>
                <w:sz w:val="20"/>
                <w:szCs w:val="20"/>
              </w:rPr>
              <w:t>8.  I</w:t>
            </w:r>
            <w:r>
              <w:rPr>
                <w:rFonts w:ascii="Tahoma" w:hAnsi="Tahoma" w:cs="Tahoma"/>
                <w:sz w:val="20"/>
                <w:szCs w:val="20"/>
              </w:rPr>
              <w:t>n what way was the lily clothed</w:t>
            </w:r>
          </w:p>
          <w:p w:rsidR="00DB61F1" w:rsidRPr="005D7746" w:rsidRDefault="00DB61F1" w:rsidP="00DB61F1">
            <w:pPr>
              <w:ind w:left="252" w:firstLine="90"/>
              <w:rPr>
                <w:rFonts w:ascii="Tahoma" w:hAnsi="Tahoma" w:cs="Tahoma"/>
                <w:sz w:val="20"/>
                <w:szCs w:val="20"/>
              </w:rPr>
            </w:pPr>
            <w:r w:rsidRPr="005D7746">
              <w:rPr>
                <w:rFonts w:ascii="Tahoma" w:hAnsi="Tahoma" w:cs="Tahoma"/>
                <w:sz w:val="20"/>
                <w:szCs w:val="20"/>
              </w:rPr>
              <w:t>better than Solomon?</w:t>
            </w:r>
          </w:p>
          <w:p w:rsidR="00DB61F1" w:rsidRPr="005D7746" w:rsidRDefault="00DB61F1" w:rsidP="00DB61F1">
            <w:pPr>
              <w:ind w:left="342" w:hanging="342"/>
              <w:rPr>
                <w:rFonts w:ascii="Tahoma" w:hAnsi="Tahoma" w:cs="Tahoma"/>
                <w:sz w:val="20"/>
                <w:szCs w:val="20"/>
              </w:rPr>
            </w:pPr>
            <w:r w:rsidRPr="005D7746">
              <w:rPr>
                <w:rFonts w:ascii="Tahoma" w:hAnsi="Tahoma" w:cs="Tahoma"/>
                <w:sz w:val="20"/>
                <w:szCs w:val="20"/>
              </w:rPr>
              <w:t>9.  What is more important that food and raiment?</w:t>
            </w:r>
          </w:p>
          <w:p w:rsidR="00DB61F1" w:rsidRDefault="00DB61F1" w:rsidP="00DB61F1">
            <w:pPr>
              <w:rPr>
                <w:rFonts w:ascii="Tahoma" w:hAnsi="Tahoma" w:cs="Tahoma"/>
                <w:sz w:val="20"/>
                <w:szCs w:val="20"/>
              </w:rPr>
            </w:pPr>
            <w:r w:rsidRPr="005D7746">
              <w:rPr>
                <w:rFonts w:ascii="Tahoma" w:hAnsi="Tahoma" w:cs="Tahoma"/>
                <w:sz w:val="20"/>
                <w:szCs w:val="20"/>
              </w:rPr>
              <w:t>10. With w</w:t>
            </w:r>
            <w:r>
              <w:rPr>
                <w:rFonts w:ascii="Tahoma" w:hAnsi="Tahoma" w:cs="Tahoma"/>
                <w:sz w:val="20"/>
                <w:szCs w:val="20"/>
              </w:rPr>
              <w:t>hat verse in this chapter would</w:t>
            </w:r>
          </w:p>
          <w:p w:rsidR="00DB61F1" w:rsidRPr="005D7746" w:rsidRDefault="00DB61F1" w:rsidP="00DB61F1">
            <w:pPr>
              <w:ind w:left="342"/>
              <w:rPr>
                <w:rFonts w:ascii="Tahoma" w:hAnsi="Tahoma" w:cs="Tahoma"/>
                <w:sz w:val="20"/>
                <w:szCs w:val="20"/>
              </w:rPr>
            </w:pPr>
            <w:r w:rsidRPr="005D7746">
              <w:rPr>
                <w:rFonts w:ascii="Tahoma" w:hAnsi="Tahoma" w:cs="Tahoma"/>
                <w:sz w:val="20"/>
                <w:szCs w:val="20"/>
              </w:rPr>
              <w:t>you associate these words, "The Lord knoweth how to deliver the godly out of temptations"?</w:t>
            </w:r>
          </w:p>
          <w:p w:rsidR="00FB10B0" w:rsidRPr="009F10D8" w:rsidRDefault="00FB10B0"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B10B0" w:rsidRPr="009E2EE4" w:rsidRDefault="00FB10B0" w:rsidP="00FB10B0">
            <w:pPr>
              <w:rPr>
                <w:rFonts w:ascii="Tahoma" w:hAnsi="Tahoma" w:cs="Tahoma"/>
                <w:b/>
                <w:sz w:val="20"/>
                <w:szCs w:val="20"/>
              </w:rPr>
            </w:pPr>
            <w:r w:rsidRPr="009E2EE4">
              <w:rPr>
                <w:rFonts w:ascii="Tahoma" w:hAnsi="Tahoma" w:cs="Tahoma"/>
                <w:b/>
                <w:sz w:val="20"/>
                <w:szCs w:val="20"/>
              </w:rPr>
              <w:lastRenderedPageBreak/>
              <w:t>I  Seeking the Applause of Men -- a  Sign of Hypocrisy</w:t>
            </w:r>
          </w:p>
          <w:p w:rsidR="00FD680B" w:rsidRDefault="00FB10B0" w:rsidP="009E2EE4">
            <w:pPr>
              <w:pStyle w:val="ListParagraph"/>
              <w:numPr>
                <w:ilvl w:val="0"/>
                <w:numId w:val="8"/>
              </w:numPr>
              <w:rPr>
                <w:rFonts w:ascii="Tahoma" w:hAnsi="Tahoma" w:cs="Tahoma"/>
                <w:sz w:val="20"/>
                <w:szCs w:val="20"/>
              </w:rPr>
            </w:pPr>
            <w:r w:rsidRPr="009E2EE4">
              <w:rPr>
                <w:rFonts w:ascii="Tahoma" w:hAnsi="Tahoma" w:cs="Tahoma"/>
                <w:sz w:val="20"/>
                <w:szCs w:val="20"/>
              </w:rPr>
              <w:t>Sounding of a trumpet before giving alm</w:t>
            </w:r>
            <w:r w:rsidR="00FD680B">
              <w:rPr>
                <w:rFonts w:ascii="Tahoma" w:hAnsi="Tahoma" w:cs="Tahoma"/>
                <w:sz w:val="20"/>
                <w:szCs w:val="20"/>
              </w:rPr>
              <w:t>s, Matthew 6:1</w:t>
            </w:r>
            <w:r w:rsidR="00FD680B">
              <w:rPr>
                <w:rFonts w:ascii="Tahoma" w:hAnsi="Tahoma" w:cs="Tahoma"/>
                <w:sz w:val="20"/>
                <w:szCs w:val="20"/>
              </w:rPr>
              <w:noBreakHyphen/>
              <w:t>4;</w:t>
            </w:r>
          </w:p>
          <w:p w:rsidR="00FB10B0" w:rsidRPr="00FD680B" w:rsidRDefault="00FB10B0" w:rsidP="00FD680B">
            <w:pPr>
              <w:pStyle w:val="ListParagraph"/>
              <w:ind w:hanging="174"/>
              <w:rPr>
                <w:rFonts w:ascii="Bookman Old Style" w:hAnsi="Bookman Old Style" w:cs="Tahoma"/>
                <w:b/>
                <w:color w:val="323E4F" w:themeColor="text2" w:themeShade="BF"/>
                <w:sz w:val="18"/>
                <w:szCs w:val="18"/>
              </w:rPr>
            </w:pPr>
            <w:r w:rsidRPr="00FD680B">
              <w:rPr>
                <w:rFonts w:ascii="Bookman Old Style" w:hAnsi="Bookman Old Style" w:cs="Tahoma"/>
                <w:b/>
                <w:color w:val="323E4F" w:themeColor="text2" w:themeShade="BF"/>
                <w:sz w:val="18"/>
                <w:szCs w:val="18"/>
              </w:rPr>
              <w:t>Colossians 3: 22</w:t>
            </w:r>
            <w:r w:rsidRPr="00FD680B">
              <w:rPr>
                <w:rFonts w:ascii="Bookman Old Style" w:hAnsi="Bookman Old Style" w:cs="Tahoma"/>
                <w:b/>
                <w:color w:val="323E4F" w:themeColor="text2" w:themeShade="BF"/>
                <w:sz w:val="18"/>
                <w:szCs w:val="18"/>
              </w:rPr>
              <w:noBreakHyphen/>
              <w:t>24.</w:t>
            </w:r>
          </w:p>
          <w:p w:rsidR="001A7FFA" w:rsidRDefault="00FD680B" w:rsidP="00FD680B">
            <w:pPr>
              <w:pStyle w:val="NormalWeb"/>
              <w:spacing w:before="0" w:beforeAutospacing="0" w:after="0" w:afterAutospacing="0"/>
              <w:ind w:left="726"/>
              <w:rPr>
                <w:rFonts w:ascii="Bookman Old Style" w:hAnsi="Bookman Old Style"/>
                <w:b/>
                <w:bCs/>
                <w:color w:val="323E4F" w:themeColor="text2" w:themeShade="BF"/>
                <w:sz w:val="18"/>
                <w:szCs w:val="18"/>
              </w:rPr>
            </w:pPr>
            <w:r w:rsidRPr="00FD680B">
              <w:rPr>
                <w:rFonts w:ascii="Bookman Old Style" w:hAnsi="Bookman Old Style"/>
                <w:b/>
                <w:bCs/>
                <w:color w:val="323E4F" w:themeColor="text2" w:themeShade="BF"/>
                <w:sz w:val="18"/>
                <w:szCs w:val="18"/>
                <w:vertAlign w:val="superscript"/>
              </w:rPr>
              <w:t>22</w:t>
            </w:r>
            <w:r w:rsidRPr="00FD680B">
              <w:rPr>
                <w:rFonts w:ascii="Bookman Old Style" w:hAnsi="Bookman Old Style"/>
                <w:b/>
                <w:bCs/>
                <w:color w:val="323E4F" w:themeColor="text2" w:themeShade="BF"/>
                <w:sz w:val="18"/>
                <w:szCs w:val="18"/>
              </w:rPr>
              <w:t xml:space="preserve"> </w:t>
            </w:r>
            <w:r w:rsidRPr="00FD680B">
              <w:rPr>
                <w:rFonts w:ascii="Bookman Old Style" w:hAnsi="Bookman Old Style"/>
                <w:color w:val="323E4F" w:themeColor="text2" w:themeShade="BF"/>
                <w:sz w:val="18"/>
                <w:szCs w:val="18"/>
              </w:rPr>
              <w:t xml:space="preserve">Servants, obey in all things </w:t>
            </w:r>
            <w:r w:rsidRPr="00FD680B">
              <w:rPr>
                <w:rFonts w:ascii="Bookman Old Style" w:hAnsi="Bookman Old Style"/>
                <w:i/>
                <w:iCs/>
                <w:color w:val="323E4F" w:themeColor="text2" w:themeShade="BF"/>
                <w:sz w:val="18"/>
                <w:szCs w:val="18"/>
              </w:rPr>
              <w:t>your</w:t>
            </w:r>
            <w:r w:rsidRPr="00FD680B">
              <w:rPr>
                <w:rFonts w:ascii="Bookman Old Style" w:hAnsi="Bookman Old Style"/>
                <w:color w:val="323E4F" w:themeColor="text2" w:themeShade="BF"/>
                <w:sz w:val="18"/>
                <w:szCs w:val="18"/>
              </w:rPr>
              <w:t xml:space="preserve"> masters according to the flesh; not with eyeservice, as menpleasers; but in singleness of heart, fearing God:</w:t>
            </w:r>
            <w:r w:rsidRPr="00FD680B">
              <w:rPr>
                <w:rFonts w:ascii="Bookman Old Style" w:hAnsi="Bookman Old Style"/>
                <w:b/>
                <w:bCs/>
                <w:color w:val="323E4F" w:themeColor="text2" w:themeShade="BF"/>
                <w:sz w:val="18"/>
                <w:szCs w:val="18"/>
              </w:rPr>
              <w:t xml:space="preserve"> </w:t>
            </w:r>
          </w:p>
          <w:p w:rsidR="001A7FFA" w:rsidRDefault="00FD680B" w:rsidP="00FD680B">
            <w:pPr>
              <w:pStyle w:val="NormalWeb"/>
              <w:spacing w:before="0" w:beforeAutospacing="0" w:after="0" w:afterAutospacing="0"/>
              <w:ind w:left="726"/>
              <w:rPr>
                <w:rFonts w:ascii="Bookman Old Style" w:hAnsi="Bookman Old Style"/>
                <w:b/>
                <w:bCs/>
                <w:color w:val="323E4F" w:themeColor="text2" w:themeShade="BF"/>
                <w:sz w:val="18"/>
                <w:szCs w:val="18"/>
              </w:rPr>
            </w:pPr>
            <w:r w:rsidRPr="00FD680B">
              <w:rPr>
                <w:rFonts w:ascii="Bookman Old Style" w:hAnsi="Bookman Old Style"/>
                <w:b/>
                <w:bCs/>
                <w:color w:val="323E4F" w:themeColor="text2" w:themeShade="BF"/>
                <w:sz w:val="18"/>
                <w:szCs w:val="18"/>
                <w:vertAlign w:val="superscript"/>
              </w:rPr>
              <w:t>23</w:t>
            </w:r>
            <w:r w:rsidRPr="00FD680B">
              <w:rPr>
                <w:rFonts w:ascii="Bookman Old Style" w:hAnsi="Bookman Old Style"/>
                <w:b/>
                <w:bCs/>
                <w:color w:val="323E4F" w:themeColor="text2" w:themeShade="BF"/>
                <w:sz w:val="18"/>
                <w:szCs w:val="18"/>
              </w:rPr>
              <w:t xml:space="preserve"> </w:t>
            </w:r>
            <w:r w:rsidRPr="00FD680B">
              <w:rPr>
                <w:rFonts w:ascii="Bookman Old Style" w:hAnsi="Bookman Old Style"/>
                <w:color w:val="323E4F" w:themeColor="text2" w:themeShade="BF"/>
                <w:sz w:val="18"/>
                <w:szCs w:val="18"/>
              </w:rPr>
              <w:t xml:space="preserve">And whatsoever ye do, do </w:t>
            </w:r>
            <w:r w:rsidRPr="00FD680B">
              <w:rPr>
                <w:rFonts w:ascii="Bookman Old Style" w:hAnsi="Bookman Old Style"/>
                <w:i/>
                <w:iCs/>
                <w:color w:val="323E4F" w:themeColor="text2" w:themeShade="BF"/>
                <w:sz w:val="18"/>
                <w:szCs w:val="18"/>
              </w:rPr>
              <w:t>it</w:t>
            </w:r>
            <w:r w:rsidRPr="00FD680B">
              <w:rPr>
                <w:rFonts w:ascii="Bookman Old Style" w:hAnsi="Bookman Old Style"/>
                <w:color w:val="323E4F" w:themeColor="text2" w:themeShade="BF"/>
                <w:sz w:val="18"/>
                <w:szCs w:val="18"/>
              </w:rPr>
              <w:t xml:space="preserve"> heartily, as to the Lord, and not unto men;</w:t>
            </w:r>
            <w:r w:rsidRPr="00FD680B">
              <w:rPr>
                <w:rFonts w:ascii="Bookman Old Style" w:hAnsi="Bookman Old Style"/>
                <w:b/>
                <w:bCs/>
                <w:color w:val="323E4F" w:themeColor="text2" w:themeShade="BF"/>
                <w:sz w:val="18"/>
                <w:szCs w:val="18"/>
              </w:rPr>
              <w:t xml:space="preserve"> </w:t>
            </w:r>
          </w:p>
          <w:p w:rsidR="00FD680B" w:rsidRPr="00FD680B" w:rsidRDefault="00FD680B" w:rsidP="00FD680B">
            <w:pPr>
              <w:pStyle w:val="NormalWeb"/>
              <w:spacing w:before="0" w:beforeAutospacing="0" w:after="0" w:afterAutospacing="0"/>
              <w:ind w:left="726"/>
              <w:rPr>
                <w:rFonts w:ascii="Bookman Old Style" w:hAnsi="Bookman Old Style"/>
                <w:color w:val="323E4F" w:themeColor="text2" w:themeShade="BF"/>
                <w:sz w:val="18"/>
                <w:szCs w:val="18"/>
              </w:rPr>
            </w:pPr>
            <w:r w:rsidRPr="00FD680B">
              <w:rPr>
                <w:rFonts w:ascii="Bookman Old Style" w:hAnsi="Bookman Old Style"/>
                <w:b/>
                <w:bCs/>
                <w:color w:val="323E4F" w:themeColor="text2" w:themeShade="BF"/>
                <w:sz w:val="18"/>
                <w:szCs w:val="18"/>
                <w:vertAlign w:val="superscript"/>
              </w:rPr>
              <w:t>24</w:t>
            </w:r>
            <w:r w:rsidRPr="00FD680B">
              <w:rPr>
                <w:rFonts w:ascii="Bookman Old Style" w:hAnsi="Bookman Old Style"/>
                <w:b/>
                <w:bCs/>
                <w:color w:val="323E4F" w:themeColor="text2" w:themeShade="BF"/>
                <w:sz w:val="18"/>
                <w:szCs w:val="18"/>
              </w:rPr>
              <w:t xml:space="preserve"> </w:t>
            </w:r>
            <w:r w:rsidRPr="00FD680B">
              <w:rPr>
                <w:rFonts w:ascii="Bookman Old Style" w:hAnsi="Bookman Old Style"/>
                <w:color w:val="323E4F" w:themeColor="text2" w:themeShade="BF"/>
                <w:sz w:val="18"/>
                <w:szCs w:val="18"/>
              </w:rPr>
              <w:t>Knowing that of the Lord ye shall receive the reward of the inheritance: for ye serve the Lord Christ.</w:t>
            </w:r>
          </w:p>
          <w:p w:rsidR="00FD680B" w:rsidRDefault="00FB10B0" w:rsidP="009E2EE4">
            <w:pPr>
              <w:pStyle w:val="ListParagraph"/>
              <w:numPr>
                <w:ilvl w:val="0"/>
                <w:numId w:val="8"/>
              </w:numPr>
              <w:rPr>
                <w:rFonts w:ascii="Tahoma" w:hAnsi="Tahoma" w:cs="Tahoma"/>
                <w:sz w:val="20"/>
                <w:szCs w:val="20"/>
              </w:rPr>
            </w:pPr>
            <w:r w:rsidRPr="009E2EE4">
              <w:rPr>
                <w:rFonts w:ascii="Tahoma" w:hAnsi="Tahoma" w:cs="Tahoma"/>
                <w:sz w:val="20"/>
                <w:szCs w:val="20"/>
              </w:rPr>
              <w:t xml:space="preserve">Praying in public places for show, Matthew 6:5, 6; </w:t>
            </w:r>
          </w:p>
          <w:p w:rsidR="00FB10B0" w:rsidRPr="000A6680" w:rsidRDefault="00FB10B0" w:rsidP="000A6680">
            <w:pPr>
              <w:pStyle w:val="ListParagraph"/>
              <w:ind w:hanging="174"/>
              <w:rPr>
                <w:rFonts w:ascii="Bookman Old Style" w:hAnsi="Bookman Old Style" w:cs="Tahoma"/>
                <w:b/>
                <w:color w:val="323E4F" w:themeColor="text2" w:themeShade="BF"/>
                <w:sz w:val="18"/>
                <w:szCs w:val="18"/>
              </w:rPr>
            </w:pPr>
            <w:r w:rsidRPr="000A6680">
              <w:rPr>
                <w:rFonts w:ascii="Bookman Old Style" w:hAnsi="Bookman Old Style" w:cs="Tahoma"/>
                <w:b/>
                <w:color w:val="323E4F" w:themeColor="text2" w:themeShade="BF"/>
                <w:sz w:val="18"/>
                <w:szCs w:val="18"/>
              </w:rPr>
              <w:t>Luke 18:10</w:t>
            </w:r>
            <w:r w:rsidRPr="000A6680">
              <w:rPr>
                <w:rFonts w:ascii="Bookman Old Style" w:hAnsi="Bookman Old Style" w:cs="Tahoma"/>
                <w:b/>
                <w:color w:val="323E4F" w:themeColor="text2" w:themeShade="BF"/>
                <w:sz w:val="18"/>
                <w:szCs w:val="18"/>
              </w:rPr>
              <w:noBreakHyphen/>
              <w:t>14.</w:t>
            </w:r>
          </w:p>
          <w:p w:rsidR="001A7FFA" w:rsidRDefault="00FD680B" w:rsidP="000A6680">
            <w:pPr>
              <w:pStyle w:val="NormalWeb"/>
              <w:spacing w:before="0" w:beforeAutospacing="0" w:after="0" w:afterAutospacing="0"/>
              <w:ind w:left="726"/>
              <w:rPr>
                <w:rFonts w:ascii="Bookman Old Style" w:hAnsi="Bookman Old Style"/>
                <w:b/>
                <w:bCs/>
                <w:color w:val="323E4F" w:themeColor="text2" w:themeShade="BF"/>
                <w:sz w:val="18"/>
                <w:szCs w:val="18"/>
              </w:rPr>
            </w:pPr>
            <w:r w:rsidRPr="000A6680">
              <w:rPr>
                <w:rFonts w:ascii="Bookman Old Style" w:hAnsi="Bookman Old Style"/>
                <w:b/>
                <w:bCs/>
                <w:color w:val="323E4F" w:themeColor="text2" w:themeShade="BF"/>
                <w:sz w:val="18"/>
                <w:szCs w:val="18"/>
                <w:vertAlign w:val="superscript"/>
              </w:rPr>
              <w:t>10</w:t>
            </w:r>
            <w:r w:rsidRPr="000A6680">
              <w:rPr>
                <w:rFonts w:ascii="Bookman Old Style" w:hAnsi="Bookman Old Style"/>
                <w:b/>
                <w:bCs/>
                <w:color w:val="323E4F" w:themeColor="text2" w:themeShade="BF"/>
                <w:sz w:val="18"/>
                <w:szCs w:val="18"/>
              </w:rPr>
              <w:t xml:space="preserve"> </w:t>
            </w:r>
            <w:r w:rsidRPr="000A6680">
              <w:rPr>
                <w:rFonts w:ascii="Bookman Old Style" w:hAnsi="Bookman Old Style"/>
                <w:color w:val="323E4F" w:themeColor="text2" w:themeShade="BF"/>
                <w:sz w:val="18"/>
                <w:szCs w:val="18"/>
              </w:rPr>
              <w:t>Two men went up into the temple to pray; the one a Pharisee, and the other a publican.</w:t>
            </w:r>
            <w:r w:rsidRPr="000A6680">
              <w:rPr>
                <w:rFonts w:ascii="Bookman Old Style" w:hAnsi="Bookman Old Style"/>
                <w:b/>
                <w:bCs/>
                <w:color w:val="323E4F" w:themeColor="text2" w:themeShade="BF"/>
                <w:sz w:val="18"/>
                <w:szCs w:val="18"/>
              </w:rPr>
              <w:t xml:space="preserve"> </w:t>
            </w:r>
          </w:p>
          <w:p w:rsidR="001A7FFA" w:rsidRDefault="00FD680B" w:rsidP="000A6680">
            <w:pPr>
              <w:pStyle w:val="NormalWeb"/>
              <w:spacing w:before="0" w:beforeAutospacing="0" w:after="0" w:afterAutospacing="0"/>
              <w:ind w:left="726"/>
              <w:rPr>
                <w:rFonts w:ascii="Bookman Old Style" w:hAnsi="Bookman Old Style"/>
                <w:b/>
                <w:bCs/>
                <w:color w:val="323E4F" w:themeColor="text2" w:themeShade="BF"/>
                <w:sz w:val="18"/>
                <w:szCs w:val="18"/>
              </w:rPr>
            </w:pPr>
            <w:r w:rsidRPr="000A6680">
              <w:rPr>
                <w:rFonts w:ascii="Bookman Old Style" w:hAnsi="Bookman Old Style"/>
                <w:b/>
                <w:bCs/>
                <w:color w:val="323E4F" w:themeColor="text2" w:themeShade="BF"/>
                <w:sz w:val="18"/>
                <w:szCs w:val="18"/>
                <w:vertAlign w:val="superscript"/>
              </w:rPr>
              <w:t>11</w:t>
            </w:r>
            <w:r w:rsidRPr="000A6680">
              <w:rPr>
                <w:rFonts w:ascii="Bookman Old Style" w:hAnsi="Bookman Old Style"/>
                <w:b/>
                <w:bCs/>
                <w:color w:val="323E4F" w:themeColor="text2" w:themeShade="BF"/>
                <w:sz w:val="18"/>
                <w:szCs w:val="18"/>
              </w:rPr>
              <w:t xml:space="preserve"> </w:t>
            </w:r>
            <w:r w:rsidRPr="000A6680">
              <w:rPr>
                <w:rFonts w:ascii="Bookman Old Style" w:hAnsi="Bookman Old Style"/>
                <w:color w:val="323E4F" w:themeColor="text2" w:themeShade="BF"/>
                <w:sz w:val="18"/>
                <w:szCs w:val="18"/>
              </w:rPr>
              <w:t xml:space="preserve">The Pharisee stood and prayed thus with himself, God, I thank thee, that I am not as other men </w:t>
            </w:r>
            <w:r w:rsidRPr="000A6680">
              <w:rPr>
                <w:rFonts w:ascii="Bookman Old Style" w:hAnsi="Bookman Old Style"/>
                <w:i/>
                <w:iCs/>
                <w:color w:val="323E4F" w:themeColor="text2" w:themeShade="BF"/>
                <w:sz w:val="18"/>
                <w:szCs w:val="18"/>
              </w:rPr>
              <w:t>are</w:t>
            </w:r>
            <w:r w:rsidRPr="000A6680">
              <w:rPr>
                <w:rFonts w:ascii="Bookman Old Style" w:hAnsi="Bookman Old Style"/>
                <w:color w:val="323E4F" w:themeColor="text2" w:themeShade="BF"/>
                <w:sz w:val="18"/>
                <w:szCs w:val="18"/>
              </w:rPr>
              <w:t>, extortioners, unjust, adulterers, or even as this publican.</w:t>
            </w:r>
            <w:r w:rsidRPr="000A6680">
              <w:rPr>
                <w:rFonts w:ascii="Bookman Old Style" w:hAnsi="Bookman Old Style"/>
                <w:b/>
                <w:bCs/>
                <w:color w:val="323E4F" w:themeColor="text2" w:themeShade="BF"/>
                <w:sz w:val="18"/>
                <w:szCs w:val="18"/>
              </w:rPr>
              <w:t xml:space="preserve"> </w:t>
            </w:r>
          </w:p>
          <w:p w:rsidR="001A7FFA" w:rsidRDefault="00FD680B" w:rsidP="000A6680">
            <w:pPr>
              <w:pStyle w:val="NormalWeb"/>
              <w:spacing w:before="0" w:beforeAutospacing="0" w:after="0" w:afterAutospacing="0"/>
              <w:ind w:left="726"/>
              <w:rPr>
                <w:rFonts w:ascii="Bookman Old Style" w:hAnsi="Bookman Old Style"/>
                <w:b/>
                <w:bCs/>
                <w:color w:val="323E4F" w:themeColor="text2" w:themeShade="BF"/>
                <w:sz w:val="18"/>
                <w:szCs w:val="18"/>
              </w:rPr>
            </w:pPr>
            <w:r w:rsidRPr="000A6680">
              <w:rPr>
                <w:rFonts w:ascii="Bookman Old Style" w:hAnsi="Bookman Old Style"/>
                <w:b/>
                <w:bCs/>
                <w:color w:val="323E4F" w:themeColor="text2" w:themeShade="BF"/>
                <w:sz w:val="18"/>
                <w:szCs w:val="18"/>
                <w:vertAlign w:val="superscript"/>
              </w:rPr>
              <w:t>12</w:t>
            </w:r>
            <w:r w:rsidRPr="000A6680">
              <w:rPr>
                <w:rFonts w:ascii="Bookman Old Style" w:hAnsi="Bookman Old Style"/>
                <w:b/>
                <w:bCs/>
                <w:color w:val="323E4F" w:themeColor="text2" w:themeShade="BF"/>
                <w:sz w:val="18"/>
                <w:szCs w:val="18"/>
              </w:rPr>
              <w:t xml:space="preserve"> </w:t>
            </w:r>
            <w:r w:rsidRPr="000A6680">
              <w:rPr>
                <w:rFonts w:ascii="Bookman Old Style" w:hAnsi="Bookman Old Style"/>
                <w:color w:val="323E4F" w:themeColor="text2" w:themeShade="BF"/>
                <w:sz w:val="18"/>
                <w:szCs w:val="18"/>
              </w:rPr>
              <w:t>I fast twice in the week, I give tithes of all that I possess.</w:t>
            </w:r>
            <w:r w:rsidRPr="000A6680">
              <w:rPr>
                <w:rFonts w:ascii="Bookman Old Style" w:hAnsi="Bookman Old Style"/>
                <w:b/>
                <w:bCs/>
                <w:color w:val="323E4F" w:themeColor="text2" w:themeShade="BF"/>
                <w:sz w:val="18"/>
                <w:szCs w:val="18"/>
              </w:rPr>
              <w:t xml:space="preserve"> </w:t>
            </w:r>
          </w:p>
          <w:p w:rsidR="001A7FFA" w:rsidRDefault="00FD680B" w:rsidP="000A6680">
            <w:pPr>
              <w:pStyle w:val="NormalWeb"/>
              <w:spacing w:before="0" w:beforeAutospacing="0" w:after="0" w:afterAutospacing="0"/>
              <w:ind w:left="726"/>
              <w:rPr>
                <w:rFonts w:ascii="Bookman Old Style" w:hAnsi="Bookman Old Style"/>
                <w:b/>
                <w:bCs/>
                <w:color w:val="323E4F" w:themeColor="text2" w:themeShade="BF"/>
                <w:sz w:val="18"/>
                <w:szCs w:val="18"/>
              </w:rPr>
            </w:pPr>
            <w:r w:rsidRPr="000A6680">
              <w:rPr>
                <w:rFonts w:ascii="Bookman Old Style" w:hAnsi="Bookman Old Style"/>
                <w:b/>
                <w:bCs/>
                <w:color w:val="323E4F" w:themeColor="text2" w:themeShade="BF"/>
                <w:sz w:val="18"/>
                <w:szCs w:val="18"/>
                <w:vertAlign w:val="superscript"/>
              </w:rPr>
              <w:t>13</w:t>
            </w:r>
            <w:r w:rsidRPr="000A6680">
              <w:rPr>
                <w:rFonts w:ascii="Bookman Old Style" w:hAnsi="Bookman Old Style"/>
                <w:b/>
                <w:bCs/>
                <w:color w:val="323E4F" w:themeColor="text2" w:themeShade="BF"/>
                <w:sz w:val="18"/>
                <w:szCs w:val="18"/>
              </w:rPr>
              <w:t xml:space="preserve"> </w:t>
            </w:r>
            <w:r w:rsidRPr="000A6680">
              <w:rPr>
                <w:rFonts w:ascii="Bookman Old Style" w:hAnsi="Bookman Old Style"/>
                <w:color w:val="323E4F" w:themeColor="text2" w:themeShade="BF"/>
                <w:sz w:val="18"/>
                <w:szCs w:val="18"/>
              </w:rPr>
              <w:t xml:space="preserve">And the publican, standing afar off, would not lift up so much as </w:t>
            </w:r>
            <w:r w:rsidRPr="000A6680">
              <w:rPr>
                <w:rFonts w:ascii="Bookman Old Style" w:hAnsi="Bookman Old Style"/>
                <w:i/>
                <w:iCs/>
                <w:color w:val="323E4F" w:themeColor="text2" w:themeShade="BF"/>
                <w:sz w:val="18"/>
                <w:szCs w:val="18"/>
              </w:rPr>
              <w:t>his</w:t>
            </w:r>
            <w:r w:rsidRPr="000A6680">
              <w:rPr>
                <w:rFonts w:ascii="Bookman Old Style" w:hAnsi="Bookman Old Style"/>
                <w:color w:val="323E4F" w:themeColor="text2" w:themeShade="BF"/>
                <w:sz w:val="18"/>
                <w:szCs w:val="18"/>
              </w:rPr>
              <w:t xml:space="preserve"> eyes unto heaven, but smote upon his breast, saying, God be merciful to me a sinner.</w:t>
            </w:r>
            <w:r w:rsidRPr="000A6680">
              <w:rPr>
                <w:rFonts w:ascii="Bookman Old Style" w:hAnsi="Bookman Old Style"/>
                <w:b/>
                <w:bCs/>
                <w:color w:val="323E4F" w:themeColor="text2" w:themeShade="BF"/>
                <w:sz w:val="18"/>
                <w:szCs w:val="18"/>
              </w:rPr>
              <w:t xml:space="preserve"> </w:t>
            </w:r>
          </w:p>
          <w:p w:rsidR="00FD680B" w:rsidRPr="000A6680" w:rsidRDefault="00FD680B" w:rsidP="000A6680">
            <w:pPr>
              <w:pStyle w:val="NormalWeb"/>
              <w:spacing w:before="0" w:beforeAutospacing="0" w:after="0" w:afterAutospacing="0"/>
              <w:ind w:left="726"/>
              <w:rPr>
                <w:rFonts w:ascii="Bookman Old Style" w:hAnsi="Bookman Old Style"/>
                <w:color w:val="323E4F" w:themeColor="text2" w:themeShade="BF"/>
                <w:sz w:val="18"/>
                <w:szCs w:val="18"/>
              </w:rPr>
            </w:pPr>
            <w:r w:rsidRPr="000A6680">
              <w:rPr>
                <w:rFonts w:ascii="Bookman Old Style" w:hAnsi="Bookman Old Style"/>
                <w:b/>
                <w:bCs/>
                <w:color w:val="323E4F" w:themeColor="text2" w:themeShade="BF"/>
                <w:sz w:val="18"/>
                <w:szCs w:val="18"/>
                <w:vertAlign w:val="superscript"/>
              </w:rPr>
              <w:t>14</w:t>
            </w:r>
            <w:r w:rsidRPr="000A6680">
              <w:rPr>
                <w:rFonts w:ascii="Bookman Old Style" w:hAnsi="Bookman Old Style"/>
                <w:b/>
                <w:bCs/>
                <w:color w:val="323E4F" w:themeColor="text2" w:themeShade="BF"/>
                <w:sz w:val="18"/>
                <w:szCs w:val="18"/>
              </w:rPr>
              <w:t xml:space="preserve"> </w:t>
            </w:r>
            <w:r w:rsidRPr="000A6680">
              <w:rPr>
                <w:rFonts w:ascii="Bookman Old Style" w:hAnsi="Bookman Old Style"/>
                <w:color w:val="323E4F" w:themeColor="text2" w:themeShade="BF"/>
                <w:sz w:val="18"/>
                <w:szCs w:val="18"/>
              </w:rPr>
              <w:t xml:space="preserve">I tell you, this man went down to his house justified </w:t>
            </w:r>
            <w:r w:rsidRPr="000A6680">
              <w:rPr>
                <w:rFonts w:ascii="Bookman Old Style" w:hAnsi="Bookman Old Style"/>
                <w:i/>
                <w:iCs/>
                <w:color w:val="323E4F" w:themeColor="text2" w:themeShade="BF"/>
                <w:sz w:val="18"/>
                <w:szCs w:val="18"/>
              </w:rPr>
              <w:t>rather</w:t>
            </w:r>
            <w:r w:rsidRPr="000A6680">
              <w:rPr>
                <w:rFonts w:ascii="Bookman Old Style" w:hAnsi="Bookman Old Style"/>
                <w:color w:val="323E4F" w:themeColor="text2" w:themeShade="BF"/>
                <w:sz w:val="18"/>
                <w:szCs w:val="18"/>
              </w:rPr>
              <w:t xml:space="preserve"> than the other: for every one that exalteth himself shall be abased; and he that humbleth himself shall be exalted.</w:t>
            </w:r>
          </w:p>
          <w:p w:rsidR="000A6680" w:rsidRDefault="00FB10B0" w:rsidP="009E2EE4">
            <w:pPr>
              <w:pStyle w:val="ListParagraph"/>
              <w:numPr>
                <w:ilvl w:val="0"/>
                <w:numId w:val="8"/>
              </w:numPr>
              <w:rPr>
                <w:rFonts w:ascii="Tahoma" w:hAnsi="Tahoma" w:cs="Tahoma"/>
                <w:sz w:val="20"/>
                <w:szCs w:val="20"/>
              </w:rPr>
            </w:pPr>
            <w:r w:rsidRPr="009E2EE4">
              <w:rPr>
                <w:rFonts w:ascii="Tahoma" w:hAnsi="Tahoma" w:cs="Tahoma"/>
                <w:sz w:val="20"/>
                <w:szCs w:val="20"/>
              </w:rPr>
              <w:t>Fasting with sad countenance and disfigured faces, Matthew 6:16</w:t>
            </w:r>
            <w:r w:rsidRPr="009E2EE4">
              <w:rPr>
                <w:rFonts w:ascii="Tahoma" w:hAnsi="Tahoma" w:cs="Tahoma"/>
                <w:sz w:val="20"/>
                <w:szCs w:val="20"/>
              </w:rPr>
              <w:noBreakHyphen/>
              <w:t xml:space="preserve">18; </w:t>
            </w:r>
          </w:p>
          <w:p w:rsidR="000A6680" w:rsidRPr="00CB4AEB" w:rsidRDefault="00FB10B0" w:rsidP="00CB4AEB">
            <w:pPr>
              <w:pStyle w:val="ListParagraph"/>
              <w:ind w:hanging="174"/>
              <w:rPr>
                <w:rFonts w:ascii="Bookman Old Style" w:hAnsi="Bookman Old Style" w:cs="Tahoma"/>
                <w:b/>
                <w:color w:val="323E4F" w:themeColor="text2" w:themeShade="BF"/>
                <w:sz w:val="18"/>
                <w:szCs w:val="18"/>
              </w:rPr>
            </w:pPr>
            <w:r w:rsidRPr="00CB4AEB">
              <w:rPr>
                <w:rFonts w:ascii="Bookman Old Style" w:hAnsi="Bookman Old Style" w:cs="Tahoma"/>
                <w:b/>
                <w:color w:val="323E4F" w:themeColor="text2" w:themeShade="BF"/>
                <w:sz w:val="18"/>
                <w:szCs w:val="18"/>
              </w:rPr>
              <w:t>Isaiah 58:3</w:t>
            </w:r>
            <w:r w:rsidRPr="00CB4AEB">
              <w:rPr>
                <w:rFonts w:ascii="Bookman Old Style" w:hAnsi="Bookman Old Style" w:cs="Tahoma"/>
                <w:b/>
                <w:color w:val="323E4F" w:themeColor="text2" w:themeShade="BF"/>
                <w:sz w:val="18"/>
                <w:szCs w:val="18"/>
              </w:rPr>
              <w:noBreakHyphen/>
              <w:t xml:space="preserve">7; </w:t>
            </w:r>
          </w:p>
          <w:p w:rsidR="001A7FFA" w:rsidRDefault="000A6680" w:rsidP="00CB4AEB">
            <w:pPr>
              <w:pStyle w:val="NormalWeb"/>
              <w:spacing w:before="0" w:beforeAutospacing="0" w:after="0" w:afterAutospacing="0"/>
              <w:ind w:left="726"/>
              <w:rPr>
                <w:rFonts w:ascii="Bookman Old Style" w:hAnsi="Bookman Old Style"/>
                <w:b/>
                <w:bCs/>
                <w:color w:val="323E4F" w:themeColor="text2" w:themeShade="BF"/>
                <w:sz w:val="18"/>
                <w:szCs w:val="18"/>
              </w:rPr>
            </w:pPr>
            <w:r w:rsidRPr="00CB4AEB">
              <w:rPr>
                <w:rFonts w:ascii="Bookman Old Style" w:hAnsi="Bookman Old Style"/>
                <w:b/>
                <w:bCs/>
                <w:color w:val="323E4F" w:themeColor="text2" w:themeShade="BF"/>
                <w:sz w:val="18"/>
                <w:szCs w:val="18"/>
                <w:vertAlign w:val="superscript"/>
              </w:rPr>
              <w:t>3</w:t>
            </w:r>
            <w:r w:rsidRPr="000A6680">
              <w:rPr>
                <w:rFonts w:ascii="Bookman Old Style" w:hAnsi="Bookman Old Style"/>
                <w:b/>
                <w:bCs/>
                <w:color w:val="323E4F" w:themeColor="text2" w:themeShade="BF"/>
                <w:sz w:val="18"/>
                <w:szCs w:val="18"/>
              </w:rPr>
              <w:t xml:space="preserve"> </w:t>
            </w:r>
            <w:r w:rsidRPr="000A6680">
              <w:rPr>
                <w:rFonts w:ascii="Bookman Old Style" w:hAnsi="Bookman Old Style"/>
                <w:color w:val="323E4F" w:themeColor="text2" w:themeShade="BF"/>
                <w:sz w:val="18"/>
                <w:szCs w:val="18"/>
              </w:rPr>
              <w:t xml:space="preserve">¶ Wherefore have we fasted, </w:t>
            </w:r>
            <w:r w:rsidRPr="000A6680">
              <w:rPr>
                <w:rFonts w:ascii="Bookman Old Style" w:hAnsi="Bookman Old Style"/>
                <w:i/>
                <w:iCs/>
                <w:color w:val="323E4F" w:themeColor="text2" w:themeShade="BF"/>
                <w:sz w:val="18"/>
                <w:szCs w:val="18"/>
              </w:rPr>
              <w:t>say they</w:t>
            </w:r>
            <w:r w:rsidRPr="000A6680">
              <w:rPr>
                <w:rFonts w:ascii="Bookman Old Style" w:hAnsi="Bookman Old Style"/>
                <w:color w:val="323E4F" w:themeColor="text2" w:themeShade="BF"/>
                <w:sz w:val="18"/>
                <w:szCs w:val="18"/>
              </w:rPr>
              <w:t xml:space="preserve">, and thou seest not? </w:t>
            </w:r>
            <w:r w:rsidRPr="000A6680">
              <w:rPr>
                <w:rFonts w:ascii="Bookman Old Style" w:hAnsi="Bookman Old Style"/>
                <w:i/>
                <w:iCs/>
                <w:color w:val="323E4F" w:themeColor="text2" w:themeShade="BF"/>
                <w:sz w:val="18"/>
                <w:szCs w:val="18"/>
              </w:rPr>
              <w:t>wherefore</w:t>
            </w:r>
            <w:r w:rsidRPr="000A6680">
              <w:rPr>
                <w:rFonts w:ascii="Bookman Old Style" w:hAnsi="Bookman Old Style"/>
                <w:color w:val="323E4F" w:themeColor="text2" w:themeShade="BF"/>
                <w:sz w:val="18"/>
                <w:szCs w:val="18"/>
              </w:rPr>
              <w:t xml:space="preserve"> have we afflicted our soul, and thou takest no knowledge? Behold, in the day of your fast ye find pleasure, and exact all your labours.</w:t>
            </w:r>
            <w:r w:rsidRPr="000A6680">
              <w:rPr>
                <w:rFonts w:ascii="Bookman Old Style" w:hAnsi="Bookman Old Style"/>
                <w:b/>
                <w:bCs/>
                <w:color w:val="323E4F" w:themeColor="text2" w:themeShade="BF"/>
                <w:sz w:val="18"/>
                <w:szCs w:val="18"/>
              </w:rPr>
              <w:t xml:space="preserve"> </w:t>
            </w:r>
          </w:p>
          <w:p w:rsidR="001A7FFA" w:rsidRDefault="000A6680" w:rsidP="00CB4AEB">
            <w:pPr>
              <w:pStyle w:val="NormalWeb"/>
              <w:spacing w:before="0" w:beforeAutospacing="0" w:after="0" w:afterAutospacing="0"/>
              <w:ind w:left="726"/>
              <w:rPr>
                <w:rFonts w:ascii="Bookman Old Style" w:hAnsi="Bookman Old Style"/>
                <w:b/>
                <w:bCs/>
                <w:color w:val="323E4F" w:themeColor="text2" w:themeShade="BF"/>
                <w:sz w:val="18"/>
                <w:szCs w:val="18"/>
              </w:rPr>
            </w:pPr>
            <w:r w:rsidRPr="00CB4AEB">
              <w:rPr>
                <w:rFonts w:ascii="Bookman Old Style" w:hAnsi="Bookman Old Style"/>
                <w:b/>
                <w:bCs/>
                <w:color w:val="323E4F" w:themeColor="text2" w:themeShade="BF"/>
                <w:sz w:val="18"/>
                <w:szCs w:val="18"/>
                <w:vertAlign w:val="superscript"/>
              </w:rPr>
              <w:t>4</w:t>
            </w:r>
            <w:r w:rsidRPr="000A6680">
              <w:rPr>
                <w:rFonts w:ascii="Bookman Old Style" w:hAnsi="Bookman Old Style"/>
                <w:b/>
                <w:bCs/>
                <w:color w:val="323E4F" w:themeColor="text2" w:themeShade="BF"/>
                <w:sz w:val="18"/>
                <w:szCs w:val="18"/>
              </w:rPr>
              <w:t xml:space="preserve"> </w:t>
            </w:r>
            <w:r w:rsidRPr="000A6680">
              <w:rPr>
                <w:rFonts w:ascii="Bookman Old Style" w:hAnsi="Bookman Old Style"/>
                <w:color w:val="323E4F" w:themeColor="text2" w:themeShade="BF"/>
                <w:sz w:val="18"/>
                <w:szCs w:val="18"/>
              </w:rPr>
              <w:t xml:space="preserve">Behold, ye fast for strife and debate, and to smite with the fist of wickedness: ye shall not fast as </w:t>
            </w:r>
            <w:r w:rsidRPr="000A6680">
              <w:rPr>
                <w:rFonts w:ascii="Bookman Old Style" w:hAnsi="Bookman Old Style"/>
                <w:i/>
                <w:iCs/>
                <w:color w:val="323E4F" w:themeColor="text2" w:themeShade="BF"/>
                <w:sz w:val="18"/>
                <w:szCs w:val="18"/>
              </w:rPr>
              <w:t>ye do this</w:t>
            </w:r>
            <w:r w:rsidRPr="000A6680">
              <w:rPr>
                <w:rFonts w:ascii="Bookman Old Style" w:hAnsi="Bookman Old Style"/>
                <w:color w:val="323E4F" w:themeColor="text2" w:themeShade="BF"/>
                <w:sz w:val="18"/>
                <w:szCs w:val="18"/>
              </w:rPr>
              <w:t xml:space="preserve"> day, to make your voice to be heard on high.</w:t>
            </w:r>
            <w:r w:rsidRPr="000A6680">
              <w:rPr>
                <w:rFonts w:ascii="Bookman Old Style" w:hAnsi="Bookman Old Style"/>
                <w:b/>
                <w:bCs/>
                <w:color w:val="323E4F" w:themeColor="text2" w:themeShade="BF"/>
                <w:sz w:val="18"/>
                <w:szCs w:val="18"/>
              </w:rPr>
              <w:t xml:space="preserve"> </w:t>
            </w:r>
          </w:p>
          <w:p w:rsidR="001A7FFA" w:rsidRDefault="000A6680" w:rsidP="00CB4AEB">
            <w:pPr>
              <w:pStyle w:val="NormalWeb"/>
              <w:spacing w:before="0" w:beforeAutospacing="0" w:after="0" w:afterAutospacing="0"/>
              <w:ind w:left="726"/>
              <w:rPr>
                <w:rFonts w:ascii="Bookman Old Style" w:hAnsi="Bookman Old Style"/>
                <w:b/>
                <w:bCs/>
                <w:color w:val="323E4F" w:themeColor="text2" w:themeShade="BF"/>
                <w:sz w:val="18"/>
                <w:szCs w:val="18"/>
              </w:rPr>
            </w:pPr>
            <w:r w:rsidRPr="00CB4AEB">
              <w:rPr>
                <w:rFonts w:ascii="Bookman Old Style" w:hAnsi="Bookman Old Style"/>
                <w:b/>
                <w:bCs/>
                <w:color w:val="323E4F" w:themeColor="text2" w:themeShade="BF"/>
                <w:sz w:val="18"/>
                <w:szCs w:val="18"/>
                <w:vertAlign w:val="superscript"/>
              </w:rPr>
              <w:t>5</w:t>
            </w:r>
            <w:r w:rsidRPr="000A6680">
              <w:rPr>
                <w:rFonts w:ascii="Bookman Old Style" w:hAnsi="Bookman Old Style"/>
                <w:b/>
                <w:bCs/>
                <w:color w:val="323E4F" w:themeColor="text2" w:themeShade="BF"/>
                <w:sz w:val="18"/>
                <w:szCs w:val="18"/>
              </w:rPr>
              <w:t xml:space="preserve"> </w:t>
            </w:r>
            <w:r w:rsidRPr="000A6680">
              <w:rPr>
                <w:rFonts w:ascii="Bookman Old Style" w:hAnsi="Bookman Old Style"/>
                <w:color w:val="323E4F" w:themeColor="text2" w:themeShade="BF"/>
                <w:sz w:val="18"/>
                <w:szCs w:val="18"/>
              </w:rPr>
              <w:t xml:space="preserve">Is it such a fast that I have chosen? a day for a man to afflict his soul? </w:t>
            </w:r>
            <w:r w:rsidRPr="000A6680">
              <w:rPr>
                <w:rFonts w:ascii="Bookman Old Style" w:hAnsi="Bookman Old Style"/>
                <w:i/>
                <w:iCs/>
                <w:color w:val="323E4F" w:themeColor="text2" w:themeShade="BF"/>
                <w:sz w:val="18"/>
                <w:szCs w:val="18"/>
              </w:rPr>
              <w:t>is it</w:t>
            </w:r>
            <w:r w:rsidRPr="000A6680">
              <w:rPr>
                <w:rFonts w:ascii="Bookman Old Style" w:hAnsi="Bookman Old Style"/>
                <w:color w:val="323E4F" w:themeColor="text2" w:themeShade="BF"/>
                <w:sz w:val="18"/>
                <w:szCs w:val="18"/>
              </w:rPr>
              <w:t xml:space="preserve"> to bow down his head as a bulrush, and to spread sackcloth and ashes </w:t>
            </w:r>
            <w:r w:rsidRPr="000A6680">
              <w:rPr>
                <w:rFonts w:ascii="Bookman Old Style" w:hAnsi="Bookman Old Style"/>
                <w:i/>
                <w:iCs/>
                <w:color w:val="323E4F" w:themeColor="text2" w:themeShade="BF"/>
                <w:sz w:val="18"/>
                <w:szCs w:val="18"/>
              </w:rPr>
              <w:t>under him</w:t>
            </w:r>
            <w:r w:rsidRPr="000A6680">
              <w:rPr>
                <w:rFonts w:ascii="Bookman Old Style" w:hAnsi="Bookman Old Style"/>
                <w:color w:val="323E4F" w:themeColor="text2" w:themeShade="BF"/>
                <w:sz w:val="18"/>
                <w:szCs w:val="18"/>
              </w:rPr>
              <w:t>? wilt thou call this a fast, and an acceptable day to the LORD?</w:t>
            </w:r>
            <w:r w:rsidRPr="000A6680">
              <w:rPr>
                <w:rFonts w:ascii="Bookman Old Style" w:hAnsi="Bookman Old Style"/>
                <w:b/>
                <w:bCs/>
                <w:color w:val="323E4F" w:themeColor="text2" w:themeShade="BF"/>
                <w:sz w:val="18"/>
                <w:szCs w:val="18"/>
              </w:rPr>
              <w:t xml:space="preserve"> </w:t>
            </w:r>
          </w:p>
          <w:p w:rsidR="001A7FFA" w:rsidRDefault="000A6680" w:rsidP="00CB4AEB">
            <w:pPr>
              <w:pStyle w:val="NormalWeb"/>
              <w:spacing w:before="0" w:beforeAutospacing="0" w:after="0" w:afterAutospacing="0"/>
              <w:ind w:left="726"/>
              <w:rPr>
                <w:rFonts w:ascii="Bookman Old Style" w:hAnsi="Bookman Old Style"/>
                <w:b/>
                <w:bCs/>
                <w:color w:val="323E4F" w:themeColor="text2" w:themeShade="BF"/>
                <w:sz w:val="18"/>
                <w:szCs w:val="18"/>
              </w:rPr>
            </w:pPr>
            <w:r w:rsidRPr="00CB4AEB">
              <w:rPr>
                <w:rFonts w:ascii="Bookman Old Style" w:hAnsi="Bookman Old Style"/>
                <w:b/>
                <w:bCs/>
                <w:color w:val="323E4F" w:themeColor="text2" w:themeShade="BF"/>
                <w:sz w:val="18"/>
                <w:szCs w:val="18"/>
                <w:vertAlign w:val="superscript"/>
              </w:rPr>
              <w:t>6</w:t>
            </w:r>
            <w:r w:rsidRPr="000A6680">
              <w:rPr>
                <w:rFonts w:ascii="Bookman Old Style" w:hAnsi="Bookman Old Style"/>
                <w:b/>
                <w:bCs/>
                <w:color w:val="323E4F" w:themeColor="text2" w:themeShade="BF"/>
                <w:sz w:val="18"/>
                <w:szCs w:val="18"/>
              </w:rPr>
              <w:t xml:space="preserve"> </w:t>
            </w:r>
            <w:r w:rsidRPr="000A6680">
              <w:rPr>
                <w:rFonts w:ascii="Bookman Old Style" w:hAnsi="Bookman Old Style"/>
                <w:i/>
                <w:iCs/>
                <w:color w:val="323E4F" w:themeColor="text2" w:themeShade="BF"/>
                <w:sz w:val="18"/>
                <w:szCs w:val="18"/>
              </w:rPr>
              <w:t>Is</w:t>
            </w:r>
            <w:r w:rsidRPr="000A6680">
              <w:rPr>
                <w:rFonts w:ascii="Bookman Old Style" w:hAnsi="Bookman Old Style"/>
                <w:color w:val="323E4F" w:themeColor="text2" w:themeShade="BF"/>
                <w:sz w:val="18"/>
                <w:szCs w:val="18"/>
              </w:rPr>
              <w:t xml:space="preserve"> not this the fast that I have chosen? to loose the bands of wickedness, to undo the heavy burdens, and to let the oppressed go free, and that ye break every yoke?</w:t>
            </w:r>
            <w:r w:rsidRPr="000A6680">
              <w:rPr>
                <w:rFonts w:ascii="Bookman Old Style" w:hAnsi="Bookman Old Style"/>
                <w:b/>
                <w:bCs/>
                <w:color w:val="323E4F" w:themeColor="text2" w:themeShade="BF"/>
                <w:sz w:val="18"/>
                <w:szCs w:val="18"/>
              </w:rPr>
              <w:t xml:space="preserve"> </w:t>
            </w:r>
          </w:p>
          <w:p w:rsidR="000A6680" w:rsidRPr="000A6680" w:rsidRDefault="000A6680" w:rsidP="00CB4AEB">
            <w:pPr>
              <w:pStyle w:val="NormalWeb"/>
              <w:spacing w:before="0" w:beforeAutospacing="0" w:after="0" w:afterAutospacing="0"/>
              <w:ind w:left="726"/>
              <w:rPr>
                <w:rFonts w:ascii="Bookman Old Style" w:hAnsi="Bookman Old Style"/>
                <w:color w:val="323E4F" w:themeColor="text2" w:themeShade="BF"/>
                <w:sz w:val="18"/>
                <w:szCs w:val="18"/>
              </w:rPr>
            </w:pPr>
            <w:r w:rsidRPr="00CB4AEB">
              <w:rPr>
                <w:rFonts w:ascii="Bookman Old Style" w:hAnsi="Bookman Old Style"/>
                <w:b/>
                <w:bCs/>
                <w:color w:val="323E4F" w:themeColor="text2" w:themeShade="BF"/>
                <w:sz w:val="18"/>
                <w:szCs w:val="18"/>
                <w:vertAlign w:val="superscript"/>
              </w:rPr>
              <w:t>7</w:t>
            </w:r>
            <w:r w:rsidRPr="000A6680">
              <w:rPr>
                <w:rFonts w:ascii="Bookman Old Style" w:hAnsi="Bookman Old Style"/>
                <w:b/>
                <w:bCs/>
                <w:color w:val="323E4F" w:themeColor="text2" w:themeShade="BF"/>
                <w:sz w:val="18"/>
                <w:szCs w:val="18"/>
              </w:rPr>
              <w:t xml:space="preserve"> </w:t>
            </w:r>
            <w:r w:rsidRPr="000A6680">
              <w:rPr>
                <w:rFonts w:ascii="Bookman Old Style" w:hAnsi="Bookman Old Style"/>
                <w:i/>
                <w:iCs/>
                <w:color w:val="323E4F" w:themeColor="text2" w:themeShade="BF"/>
                <w:sz w:val="18"/>
                <w:szCs w:val="18"/>
              </w:rPr>
              <w:t>Is it</w:t>
            </w:r>
            <w:r w:rsidRPr="000A6680">
              <w:rPr>
                <w:rFonts w:ascii="Bookman Old Style" w:hAnsi="Bookman Old Style"/>
                <w:color w:val="323E4F" w:themeColor="text2" w:themeShade="BF"/>
                <w:sz w:val="18"/>
                <w:szCs w:val="18"/>
              </w:rPr>
              <w:t xml:space="preserve"> not to deal thy bread to the hungry, and that thou bring the poor that are cast out to thy house? when thou seest the naked, that thou cover him; and that thou hide not thyself from thine own flesh?</w:t>
            </w:r>
          </w:p>
          <w:p w:rsidR="00FB10B0" w:rsidRPr="00CB4AEB" w:rsidRDefault="00FB10B0" w:rsidP="00CB4AEB">
            <w:pPr>
              <w:ind w:left="276" w:firstLine="270"/>
              <w:rPr>
                <w:rFonts w:ascii="Bookman Old Style" w:hAnsi="Bookman Old Style" w:cs="Tahoma"/>
                <w:b/>
                <w:color w:val="323E4F" w:themeColor="text2" w:themeShade="BF"/>
                <w:sz w:val="18"/>
                <w:szCs w:val="18"/>
              </w:rPr>
            </w:pPr>
            <w:r w:rsidRPr="00CB4AEB">
              <w:rPr>
                <w:rFonts w:ascii="Bookman Old Style" w:hAnsi="Bookman Old Style" w:cs="Tahoma"/>
                <w:b/>
                <w:color w:val="323E4F" w:themeColor="text2" w:themeShade="BF"/>
                <w:sz w:val="18"/>
                <w:szCs w:val="18"/>
              </w:rPr>
              <w:t>Zechariah 7:5.</w:t>
            </w:r>
          </w:p>
          <w:p w:rsidR="000A6680" w:rsidRPr="000A6680" w:rsidRDefault="000A6680" w:rsidP="00CB4AEB">
            <w:pPr>
              <w:pStyle w:val="NormalWeb"/>
              <w:spacing w:before="0" w:beforeAutospacing="0" w:after="0" w:afterAutospacing="0"/>
              <w:ind w:left="726"/>
              <w:rPr>
                <w:rFonts w:ascii="Bookman Old Style" w:hAnsi="Bookman Old Style"/>
                <w:color w:val="323E4F" w:themeColor="text2" w:themeShade="BF"/>
                <w:sz w:val="18"/>
                <w:szCs w:val="18"/>
              </w:rPr>
            </w:pPr>
            <w:r w:rsidRPr="00CB4AEB">
              <w:rPr>
                <w:rFonts w:ascii="Bookman Old Style" w:hAnsi="Bookman Old Style"/>
                <w:b/>
                <w:bCs/>
                <w:color w:val="323E4F" w:themeColor="text2" w:themeShade="BF"/>
                <w:sz w:val="18"/>
                <w:szCs w:val="18"/>
                <w:vertAlign w:val="superscript"/>
              </w:rPr>
              <w:t>5</w:t>
            </w:r>
            <w:r w:rsidRPr="000A6680">
              <w:rPr>
                <w:rFonts w:ascii="Bookman Old Style" w:hAnsi="Bookman Old Style"/>
                <w:b/>
                <w:bCs/>
                <w:color w:val="323E4F" w:themeColor="text2" w:themeShade="BF"/>
                <w:sz w:val="18"/>
                <w:szCs w:val="18"/>
              </w:rPr>
              <w:t xml:space="preserve"> </w:t>
            </w:r>
            <w:r w:rsidRPr="000A6680">
              <w:rPr>
                <w:rFonts w:ascii="Bookman Old Style" w:hAnsi="Bookman Old Style"/>
                <w:color w:val="323E4F" w:themeColor="text2" w:themeShade="BF"/>
                <w:sz w:val="18"/>
                <w:szCs w:val="18"/>
              </w:rPr>
              <w:t xml:space="preserve">Speak unto all the people of the land, and to the priests, saying, When ye fasted and mourned in the fifth and seventh </w:t>
            </w:r>
            <w:r w:rsidRPr="000A6680">
              <w:rPr>
                <w:rFonts w:ascii="Bookman Old Style" w:hAnsi="Bookman Old Style"/>
                <w:i/>
                <w:iCs/>
                <w:color w:val="323E4F" w:themeColor="text2" w:themeShade="BF"/>
                <w:sz w:val="18"/>
                <w:szCs w:val="18"/>
              </w:rPr>
              <w:t>month</w:t>
            </w:r>
            <w:r w:rsidRPr="000A6680">
              <w:rPr>
                <w:rFonts w:ascii="Bookman Old Style" w:hAnsi="Bookman Old Style"/>
                <w:color w:val="323E4F" w:themeColor="text2" w:themeShade="BF"/>
                <w:sz w:val="18"/>
                <w:szCs w:val="18"/>
              </w:rPr>
              <w:t xml:space="preserve">, even those seventy years, did ye at all fast unto me, </w:t>
            </w:r>
            <w:r w:rsidRPr="000A6680">
              <w:rPr>
                <w:rFonts w:ascii="Bookman Old Style" w:hAnsi="Bookman Old Style"/>
                <w:i/>
                <w:iCs/>
                <w:color w:val="323E4F" w:themeColor="text2" w:themeShade="BF"/>
                <w:sz w:val="18"/>
                <w:szCs w:val="18"/>
              </w:rPr>
              <w:t>even</w:t>
            </w:r>
            <w:r w:rsidRPr="000A6680">
              <w:rPr>
                <w:rFonts w:ascii="Bookman Old Style" w:hAnsi="Bookman Old Style"/>
                <w:color w:val="323E4F" w:themeColor="text2" w:themeShade="BF"/>
                <w:sz w:val="18"/>
                <w:szCs w:val="18"/>
              </w:rPr>
              <w:t xml:space="preserve"> to me?</w:t>
            </w:r>
          </w:p>
          <w:p w:rsidR="00FB10B0" w:rsidRPr="009E2EE4" w:rsidRDefault="00FB10B0" w:rsidP="00FB10B0">
            <w:pPr>
              <w:rPr>
                <w:rFonts w:ascii="Tahoma" w:hAnsi="Tahoma" w:cs="Tahoma"/>
                <w:b/>
                <w:sz w:val="20"/>
                <w:szCs w:val="20"/>
              </w:rPr>
            </w:pPr>
            <w:r w:rsidRPr="009E2EE4">
              <w:rPr>
                <w:rFonts w:ascii="Tahoma" w:hAnsi="Tahoma" w:cs="Tahoma"/>
                <w:b/>
                <w:sz w:val="20"/>
                <w:szCs w:val="20"/>
              </w:rPr>
              <w:t>II  The Lord's Prayer</w:t>
            </w:r>
          </w:p>
          <w:p w:rsidR="00CB4AEB" w:rsidRDefault="00FB10B0" w:rsidP="00FD680B">
            <w:pPr>
              <w:pStyle w:val="ListParagraph"/>
              <w:numPr>
                <w:ilvl w:val="0"/>
                <w:numId w:val="10"/>
              </w:numPr>
              <w:rPr>
                <w:rFonts w:ascii="Tahoma" w:hAnsi="Tahoma" w:cs="Tahoma"/>
                <w:sz w:val="20"/>
                <w:szCs w:val="20"/>
              </w:rPr>
            </w:pPr>
            <w:r w:rsidRPr="00FD680B">
              <w:rPr>
                <w:rFonts w:ascii="Tahoma" w:hAnsi="Tahoma" w:cs="Tahoma"/>
                <w:sz w:val="20"/>
                <w:szCs w:val="20"/>
              </w:rPr>
              <w:t xml:space="preserve">Reverence to God's name, Matthew 6:9; </w:t>
            </w:r>
          </w:p>
          <w:p w:rsidR="00FB10B0" w:rsidRPr="00CB4AEB" w:rsidRDefault="00FB10B0" w:rsidP="00CB4AEB">
            <w:pPr>
              <w:pStyle w:val="ListParagraph"/>
              <w:ind w:hanging="174"/>
              <w:rPr>
                <w:rFonts w:ascii="Bookman Old Style" w:hAnsi="Bookman Old Style" w:cs="Tahoma"/>
                <w:b/>
                <w:color w:val="323E4F" w:themeColor="text2" w:themeShade="BF"/>
                <w:sz w:val="18"/>
                <w:szCs w:val="18"/>
              </w:rPr>
            </w:pPr>
            <w:r w:rsidRPr="00CB4AEB">
              <w:rPr>
                <w:rFonts w:ascii="Bookman Old Style" w:hAnsi="Bookman Old Style" w:cs="Tahoma"/>
                <w:b/>
                <w:color w:val="323E4F" w:themeColor="text2" w:themeShade="BF"/>
                <w:sz w:val="18"/>
                <w:szCs w:val="18"/>
              </w:rPr>
              <w:t>Psalm 29:2.</w:t>
            </w:r>
          </w:p>
          <w:p w:rsidR="00CB4AEB" w:rsidRPr="00CB4AEB" w:rsidRDefault="00CB4AEB" w:rsidP="00CB4AEB">
            <w:pPr>
              <w:pStyle w:val="NormalWeb"/>
              <w:spacing w:before="0" w:beforeAutospacing="0" w:after="0" w:afterAutospacing="0"/>
              <w:ind w:left="726"/>
              <w:rPr>
                <w:rFonts w:ascii="Bookman Old Style" w:hAnsi="Bookman Old Style"/>
                <w:color w:val="323E4F" w:themeColor="text2" w:themeShade="BF"/>
                <w:sz w:val="18"/>
                <w:szCs w:val="18"/>
              </w:rPr>
            </w:pPr>
            <w:r w:rsidRPr="00CB4AEB">
              <w:rPr>
                <w:rFonts w:ascii="Bookman Old Style" w:hAnsi="Bookman Old Style"/>
                <w:b/>
                <w:bCs/>
                <w:color w:val="323E4F" w:themeColor="text2" w:themeShade="BF"/>
                <w:sz w:val="18"/>
                <w:szCs w:val="18"/>
                <w:vertAlign w:val="superscript"/>
              </w:rPr>
              <w:t>2</w:t>
            </w:r>
            <w:r w:rsidRPr="00CB4AEB">
              <w:rPr>
                <w:rFonts w:ascii="Bookman Old Style" w:hAnsi="Bookman Old Style"/>
                <w:b/>
                <w:bCs/>
                <w:color w:val="323E4F" w:themeColor="text2" w:themeShade="BF"/>
                <w:sz w:val="18"/>
                <w:szCs w:val="18"/>
              </w:rPr>
              <w:t xml:space="preserve"> </w:t>
            </w:r>
            <w:r w:rsidRPr="00CB4AEB">
              <w:rPr>
                <w:rFonts w:ascii="Bookman Old Style" w:hAnsi="Bookman Old Style"/>
                <w:color w:val="323E4F" w:themeColor="text2" w:themeShade="BF"/>
                <w:sz w:val="18"/>
                <w:szCs w:val="18"/>
              </w:rPr>
              <w:t>Give unto the LORD the glory due unto his name; worship the LORD in the beauty of holiness.</w:t>
            </w:r>
          </w:p>
          <w:p w:rsidR="0079647C" w:rsidRDefault="00FB10B0" w:rsidP="00FD680B">
            <w:pPr>
              <w:pStyle w:val="ListParagraph"/>
              <w:numPr>
                <w:ilvl w:val="0"/>
                <w:numId w:val="10"/>
              </w:numPr>
              <w:rPr>
                <w:rFonts w:ascii="Tahoma" w:hAnsi="Tahoma" w:cs="Tahoma"/>
                <w:sz w:val="20"/>
                <w:szCs w:val="20"/>
              </w:rPr>
            </w:pPr>
            <w:r w:rsidRPr="00FD680B">
              <w:rPr>
                <w:rFonts w:ascii="Tahoma" w:hAnsi="Tahoma" w:cs="Tahoma"/>
                <w:sz w:val="20"/>
                <w:szCs w:val="20"/>
              </w:rPr>
              <w:t xml:space="preserve">Thy kingdom come -- the desire of all creation, Matthew 6:10; </w:t>
            </w:r>
          </w:p>
          <w:p w:rsidR="001A7FFA" w:rsidRDefault="001A7FFA" w:rsidP="001A7FFA">
            <w:pPr>
              <w:pStyle w:val="ListParagraph"/>
              <w:rPr>
                <w:rFonts w:ascii="Tahoma" w:hAnsi="Tahoma" w:cs="Tahoma"/>
                <w:sz w:val="20"/>
                <w:szCs w:val="20"/>
              </w:rPr>
            </w:pPr>
          </w:p>
          <w:p w:rsidR="00FB10B0" w:rsidRPr="0079647C" w:rsidRDefault="00FB10B0" w:rsidP="0079647C">
            <w:pPr>
              <w:pStyle w:val="ListParagraph"/>
              <w:ind w:hanging="174"/>
              <w:rPr>
                <w:rFonts w:ascii="Bookman Old Style" w:hAnsi="Bookman Old Style" w:cs="Tahoma"/>
                <w:b/>
                <w:color w:val="323E4F" w:themeColor="text2" w:themeShade="BF"/>
                <w:sz w:val="18"/>
                <w:szCs w:val="18"/>
              </w:rPr>
            </w:pPr>
            <w:r w:rsidRPr="0079647C">
              <w:rPr>
                <w:rFonts w:ascii="Bookman Old Style" w:hAnsi="Bookman Old Style" w:cs="Tahoma"/>
                <w:b/>
                <w:color w:val="323E4F" w:themeColor="text2" w:themeShade="BF"/>
                <w:sz w:val="18"/>
                <w:szCs w:val="18"/>
              </w:rPr>
              <w:lastRenderedPageBreak/>
              <w:t>Romans 8:22, 23.</w:t>
            </w:r>
          </w:p>
          <w:p w:rsidR="001A7FFA" w:rsidRDefault="0079647C" w:rsidP="0079647C">
            <w:pPr>
              <w:pStyle w:val="NormalWeb"/>
              <w:spacing w:before="0" w:beforeAutospacing="0" w:after="0" w:afterAutospacing="0"/>
              <w:ind w:left="726"/>
              <w:rPr>
                <w:rFonts w:ascii="Bookman Old Style" w:hAnsi="Bookman Old Style"/>
                <w:b/>
                <w:bCs/>
                <w:color w:val="323E4F" w:themeColor="text2" w:themeShade="BF"/>
                <w:sz w:val="18"/>
                <w:szCs w:val="18"/>
              </w:rPr>
            </w:pPr>
            <w:r w:rsidRPr="0079647C">
              <w:rPr>
                <w:rFonts w:ascii="Bookman Old Style" w:hAnsi="Bookman Old Style"/>
                <w:b/>
                <w:bCs/>
                <w:color w:val="323E4F" w:themeColor="text2" w:themeShade="BF"/>
                <w:sz w:val="18"/>
                <w:szCs w:val="18"/>
                <w:vertAlign w:val="superscript"/>
              </w:rPr>
              <w:t>22</w:t>
            </w:r>
            <w:r w:rsidRPr="0079647C">
              <w:rPr>
                <w:rFonts w:ascii="Bookman Old Style" w:hAnsi="Bookman Old Style"/>
                <w:b/>
                <w:bCs/>
                <w:color w:val="323E4F" w:themeColor="text2" w:themeShade="BF"/>
                <w:sz w:val="18"/>
                <w:szCs w:val="18"/>
              </w:rPr>
              <w:t xml:space="preserve"> </w:t>
            </w:r>
            <w:r w:rsidRPr="0079647C">
              <w:rPr>
                <w:rFonts w:ascii="Bookman Old Style" w:hAnsi="Bookman Old Style"/>
                <w:color w:val="323E4F" w:themeColor="text2" w:themeShade="BF"/>
                <w:sz w:val="18"/>
                <w:szCs w:val="18"/>
              </w:rPr>
              <w:t>For we know that the whole creation groaneth and travaileth in pain together until now.</w:t>
            </w:r>
            <w:r w:rsidRPr="0079647C">
              <w:rPr>
                <w:rFonts w:ascii="Bookman Old Style" w:hAnsi="Bookman Old Style"/>
                <w:b/>
                <w:bCs/>
                <w:color w:val="323E4F" w:themeColor="text2" w:themeShade="BF"/>
                <w:sz w:val="18"/>
                <w:szCs w:val="18"/>
              </w:rPr>
              <w:t xml:space="preserve"> </w:t>
            </w:r>
          </w:p>
          <w:p w:rsidR="0079647C" w:rsidRPr="0079647C" w:rsidRDefault="0079647C" w:rsidP="0079647C">
            <w:pPr>
              <w:pStyle w:val="NormalWeb"/>
              <w:spacing w:before="0" w:beforeAutospacing="0" w:after="0" w:afterAutospacing="0"/>
              <w:ind w:left="726"/>
              <w:rPr>
                <w:rFonts w:ascii="Bookman Old Style" w:hAnsi="Bookman Old Style"/>
                <w:color w:val="323E4F" w:themeColor="text2" w:themeShade="BF"/>
                <w:sz w:val="18"/>
                <w:szCs w:val="18"/>
              </w:rPr>
            </w:pPr>
            <w:r w:rsidRPr="0079647C">
              <w:rPr>
                <w:rFonts w:ascii="Bookman Old Style" w:hAnsi="Bookman Old Style"/>
                <w:b/>
                <w:bCs/>
                <w:color w:val="323E4F" w:themeColor="text2" w:themeShade="BF"/>
                <w:sz w:val="18"/>
                <w:szCs w:val="18"/>
                <w:vertAlign w:val="superscript"/>
              </w:rPr>
              <w:t>23</w:t>
            </w:r>
            <w:r w:rsidRPr="0079647C">
              <w:rPr>
                <w:rFonts w:ascii="Bookman Old Style" w:hAnsi="Bookman Old Style"/>
                <w:b/>
                <w:bCs/>
                <w:color w:val="323E4F" w:themeColor="text2" w:themeShade="BF"/>
                <w:sz w:val="18"/>
                <w:szCs w:val="18"/>
              </w:rPr>
              <w:t xml:space="preserve"> </w:t>
            </w:r>
            <w:r w:rsidRPr="0079647C">
              <w:rPr>
                <w:rFonts w:ascii="Bookman Old Style" w:hAnsi="Bookman Old Style"/>
                <w:color w:val="323E4F" w:themeColor="text2" w:themeShade="BF"/>
                <w:sz w:val="18"/>
                <w:szCs w:val="18"/>
              </w:rPr>
              <w:t xml:space="preserve">And not only </w:t>
            </w:r>
            <w:r w:rsidRPr="0079647C">
              <w:rPr>
                <w:rFonts w:ascii="Bookman Old Style" w:hAnsi="Bookman Old Style"/>
                <w:i/>
                <w:iCs/>
                <w:color w:val="323E4F" w:themeColor="text2" w:themeShade="BF"/>
                <w:sz w:val="18"/>
                <w:szCs w:val="18"/>
              </w:rPr>
              <w:t>they</w:t>
            </w:r>
            <w:r w:rsidRPr="0079647C">
              <w:rPr>
                <w:rFonts w:ascii="Bookman Old Style" w:hAnsi="Bookman Old Style"/>
                <w:color w:val="323E4F" w:themeColor="text2" w:themeShade="BF"/>
                <w:sz w:val="18"/>
                <w:szCs w:val="18"/>
              </w:rPr>
              <w:t xml:space="preserve">, but ourselves also, which have the firstfruits of the Spirit, even we ourselves groan within ourselves, waiting for the adoption, </w:t>
            </w:r>
            <w:r w:rsidRPr="0079647C">
              <w:rPr>
                <w:rFonts w:ascii="Bookman Old Style" w:hAnsi="Bookman Old Style"/>
                <w:i/>
                <w:iCs/>
                <w:color w:val="323E4F" w:themeColor="text2" w:themeShade="BF"/>
                <w:sz w:val="18"/>
                <w:szCs w:val="18"/>
              </w:rPr>
              <w:t>to wit</w:t>
            </w:r>
            <w:r w:rsidRPr="0079647C">
              <w:rPr>
                <w:rFonts w:ascii="Bookman Old Style" w:hAnsi="Bookman Old Style"/>
                <w:color w:val="323E4F" w:themeColor="text2" w:themeShade="BF"/>
                <w:sz w:val="18"/>
                <w:szCs w:val="18"/>
              </w:rPr>
              <w:t>, the redemption of our body.</w:t>
            </w:r>
          </w:p>
          <w:p w:rsidR="0079647C" w:rsidRDefault="00FB10B0" w:rsidP="00FD680B">
            <w:pPr>
              <w:pStyle w:val="ListParagraph"/>
              <w:numPr>
                <w:ilvl w:val="0"/>
                <w:numId w:val="10"/>
              </w:numPr>
              <w:rPr>
                <w:rFonts w:ascii="Tahoma" w:hAnsi="Tahoma" w:cs="Tahoma"/>
                <w:sz w:val="20"/>
                <w:szCs w:val="20"/>
              </w:rPr>
            </w:pPr>
            <w:r w:rsidRPr="00FD680B">
              <w:rPr>
                <w:rFonts w:ascii="Tahoma" w:hAnsi="Tahoma" w:cs="Tahoma"/>
                <w:sz w:val="20"/>
                <w:szCs w:val="20"/>
              </w:rPr>
              <w:t xml:space="preserve">Submission to God's will, Matthew 6:10; 26:42; </w:t>
            </w:r>
          </w:p>
          <w:p w:rsidR="00FB10B0" w:rsidRPr="0079647C" w:rsidRDefault="00FB10B0" w:rsidP="0079647C">
            <w:pPr>
              <w:pStyle w:val="ListParagraph"/>
              <w:ind w:hanging="174"/>
              <w:rPr>
                <w:rFonts w:ascii="Bookman Old Style" w:hAnsi="Bookman Old Style" w:cs="Tahoma"/>
                <w:b/>
                <w:color w:val="323E4F" w:themeColor="text2" w:themeShade="BF"/>
                <w:sz w:val="18"/>
                <w:szCs w:val="18"/>
              </w:rPr>
            </w:pPr>
            <w:r w:rsidRPr="0079647C">
              <w:rPr>
                <w:rFonts w:ascii="Bookman Old Style" w:hAnsi="Bookman Old Style" w:cs="Tahoma"/>
                <w:b/>
                <w:color w:val="323E4F" w:themeColor="text2" w:themeShade="BF"/>
                <w:sz w:val="18"/>
                <w:szCs w:val="18"/>
              </w:rPr>
              <w:t>Ephesians 6:6.</w:t>
            </w:r>
          </w:p>
          <w:p w:rsidR="0079647C" w:rsidRPr="0079647C" w:rsidRDefault="0079647C" w:rsidP="0079647C">
            <w:pPr>
              <w:pStyle w:val="NormalWeb"/>
              <w:spacing w:before="0" w:beforeAutospacing="0" w:after="0" w:afterAutospacing="0"/>
              <w:ind w:left="726"/>
              <w:rPr>
                <w:rFonts w:ascii="Bookman Old Style" w:hAnsi="Bookman Old Style"/>
                <w:color w:val="323E4F" w:themeColor="text2" w:themeShade="BF"/>
                <w:sz w:val="18"/>
                <w:szCs w:val="18"/>
              </w:rPr>
            </w:pPr>
            <w:r w:rsidRPr="0079647C">
              <w:rPr>
                <w:rFonts w:ascii="Bookman Old Style" w:hAnsi="Bookman Old Style"/>
                <w:b/>
                <w:bCs/>
                <w:color w:val="323E4F" w:themeColor="text2" w:themeShade="BF"/>
                <w:sz w:val="18"/>
                <w:szCs w:val="18"/>
                <w:vertAlign w:val="superscript"/>
              </w:rPr>
              <w:t>6</w:t>
            </w:r>
            <w:r w:rsidRPr="0079647C">
              <w:rPr>
                <w:rFonts w:ascii="Bookman Old Style" w:hAnsi="Bookman Old Style"/>
                <w:b/>
                <w:bCs/>
                <w:color w:val="323E4F" w:themeColor="text2" w:themeShade="BF"/>
                <w:sz w:val="18"/>
                <w:szCs w:val="18"/>
              </w:rPr>
              <w:t xml:space="preserve"> </w:t>
            </w:r>
            <w:r w:rsidRPr="0079647C">
              <w:rPr>
                <w:rFonts w:ascii="Bookman Old Style" w:hAnsi="Bookman Old Style"/>
                <w:color w:val="323E4F" w:themeColor="text2" w:themeShade="BF"/>
                <w:sz w:val="18"/>
                <w:szCs w:val="18"/>
              </w:rPr>
              <w:t>Not with eyeservice, as menpleasers; but as the servants of Christ, doing the will of God from the heart;</w:t>
            </w:r>
          </w:p>
          <w:p w:rsidR="0079647C" w:rsidRDefault="00FB10B0" w:rsidP="00CB4AEB">
            <w:pPr>
              <w:pStyle w:val="ListParagraph"/>
              <w:numPr>
                <w:ilvl w:val="0"/>
                <w:numId w:val="10"/>
              </w:numPr>
              <w:rPr>
                <w:rFonts w:ascii="Tahoma" w:hAnsi="Tahoma" w:cs="Tahoma"/>
                <w:sz w:val="20"/>
                <w:szCs w:val="20"/>
              </w:rPr>
            </w:pPr>
            <w:r w:rsidRPr="00CB4AEB">
              <w:rPr>
                <w:rFonts w:ascii="Tahoma" w:hAnsi="Tahoma" w:cs="Tahoma"/>
                <w:sz w:val="20"/>
                <w:szCs w:val="20"/>
              </w:rPr>
              <w:t xml:space="preserve">Our daily sustenance from God, Matthew 6:11; </w:t>
            </w:r>
          </w:p>
          <w:p w:rsidR="00FB10B0" w:rsidRPr="0079647C" w:rsidRDefault="00FB10B0" w:rsidP="0079647C">
            <w:pPr>
              <w:pStyle w:val="ListParagraph"/>
              <w:ind w:hanging="174"/>
              <w:rPr>
                <w:rFonts w:ascii="Bookman Old Style" w:hAnsi="Bookman Old Style" w:cs="Tahoma"/>
                <w:b/>
                <w:color w:val="323E4F" w:themeColor="text2" w:themeShade="BF"/>
                <w:sz w:val="18"/>
                <w:szCs w:val="18"/>
              </w:rPr>
            </w:pPr>
            <w:r w:rsidRPr="0079647C">
              <w:rPr>
                <w:rFonts w:ascii="Bookman Old Style" w:hAnsi="Bookman Old Style" w:cs="Tahoma"/>
                <w:b/>
                <w:color w:val="323E4F" w:themeColor="text2" w:themeShade="BF"/>
                <w:sz w:val="18"/>
                <w:szCs w:val="18"/>
              </w:rPr>
              <w:t>Philippians 4:19.</w:t>
            </w:r>
          </w:p>
          <w:p w:rsidR="0079647C" w:rsidRPr="0079647C" w:rsidRDefault="0079647C" w:rsidP="0079647C">
            <w:pPr>
              <w:pStyle w:val="NormalWeb"/>
              <w:spacing w:before="0" w:beforeAutospacing="0" w:after="0" w:afterAutospacing="0"/>
              <w:ind w:left="726"/>
              <w:rPr>
                <w:rFonts w:ascii="Bookman Old Style" w:hAnsi="Bookman Old Style"/>
                <w:color w:val="323E4F" w:themeColor="text2" w:themeShade="BF"/>
                <w:sz w:val="18"/>
                <w:szCs w:val="18"/>
              </w:rPr>
            </w:pPr>
            <w:r w:rsidRPr="0079647C">
              <w:rPr>
                <w:rFonts w:ascii="Bookman Old Style" w:hAnsi="Bookman Old Style"/>
                <w:b/>
                <w:bCs/>
                <w:color w:val="323E4F" w:themeColor="text2" w:themeShade="BF"/>
                <w:sz w:val="18"/>
                <w:szCs w:val="18"/>
                <w:vertAlign w:val="superscript"/>
              </w:rPr>
              <w:t>19</w:t>
            </w:r>
            <w:r w:rsidRPr="0079647C">
              <w:rPr>
                <w:rFonts w:ascii="Bookman Old Style" w:hAnsi="Bookman Old Style"/>
                <w:b/>
                <w:bCs/>
                <w:color w:val="323E4F" w:themeColor="text2" w:themeShade="BF"/>
                <w:sz w:val="18"/>
                <w:szCs w:val="18"/>
              </w:rPr>
              <w:t xml:space="preserve"> </w:t>
            </w:r>
            <w:r w:rsidRPr="0079647C">
              <w:rPr>
                <w:rFonts w:ascii="Bookman Old Style" w:hAnsi="Bookman Old Style"/>
                <w:color w:val="323E4F" w:themeColor="text2" w:themeShade="BF"/>
                <w:sz w:val="18"/>
                <w:szCs w:val="18"/>
              </w:rPr>
              <w:t>But my God shall supply all your need according to his riches in glory by Christ Jesus.</w:t>
            </w:r>
          </w:p>
          <w:p w:rsidR="0079647C" w:rsidRDefault="00FB10B0" w:rsidP="00CB4AEB">
            <w:pPr>
              <w:pStyle w:val="ListParagraph"/>
              <w:numPr>
                <w:ilvl w:val="0"/>
                <w:numId w:val="10"/>
              </w:numPr>
              <w:rPr>
                <w:rFonts w:ascii="Tahoma" w:hAnsi="Tahoma" w:cs="Tahoma"/>
                <w:sz w:val="20"/>
                <w:szCs w:val="20"/>
              </w:rPr>
            </w:pPr>
            <w:r w:rsidRPr="00CB4AEB">
              <w:rPr>
                <w:rFonts w:ascii="Tahoma" w:hAnsi="Tahoma" w:cs="Tahoma"/>
                <w:sz w:val="20"/>
                <w:szCs w:val="20"/>
              </w:rPr>
              <w:t xml:space="preserve">Our forgiveness in accordance with our ability to forgive, Matthew 6:12, 14, 15; </w:t>
            </w:r>
          </w:p>
          <w:p w:rsidR="00FB10B0" w:rsidRPr="00292753" w:rsidRDefault="0079647C" w:rsidP="00292753">
            <w:pPr>
              <w:pStyle w:val="ListParagraph"/>
              <w:ind w:hanging="174"/>
              <w:rPr>
                <w:rFonts w:ascii="Bookman Old Style" w:hAnsi="Bookman Old Style" w:cs="Tahoma"/>
                <w:b/>
                <w:color w:val="323E4F" w:themeColor="text2" w:themeShade="BF"/>
                <w:sz w:val="18"/>
                <w:szCs w:val="18"/>
              </w:rPr>
            </w:pPr>
            <w:r w:rsidRPr="00292753">
              <w:rPr>
                <w:rFonts w:ascii="Bookman Old Style" w:hAnsi="Bookman Old Style" w:cs="Tahoma"/>
                <w:b/>
                <w:color w:val="323E4F" w:themeColor="text2" w:themeShade="BF"/>
                <w:sz w:val="18"/>
                <w:szCs w:val="18"/>
              </w:rPr>
              <w:t xml:space="preserve">Matthew </w:t>
            </w:r>
            <w:r w:rsidR="00FB10B0" w:rsidRPr="00292753">
              <w:rPr>
                <w:rFonts w:ascii="Bookman Old Style" w:hAnsi="Bookman Old Style" w:cs="Tahoma"/>
                <w:b/>
                <w:color w:val="323E4F" w:themeColor="text2" w:themeShade="BF"/>
                <w:sz w:val="18"/>
                <w:szCs w:val="18"/>
              </w:rPr>
              <w:t>18:21</w:t>
            </w:r>
            <w:r w:rsidR="00FB10B0" w:rsidRPr="00292753">
              <w:rPr>
                <w:rFonts w:ascii="Bookman Old Style" w:hAnsi="Bookman Old Style" w:cs="Tahoma"/>
                <w:b/>
                <w:color w:val="323E4F" w:themeColor="text2" w:themeShade="BF"/>
                <w:sz w:val="18"/>
                <w:szCs w:val="18"/>
              </w:rPr>
              <w:noBreakHyphen/>
              <w:t>35.</w:t>
            </w:r>
          </w:p>
          <w:p w:rsidR="001A7FFA" w:rsidRDefault="00292753" w:rsidP="00292753">
            <w:pPr>
              <w:pStyle w:val="NormalWeb"/>
              <w:spacing w:before="0" w:beforeAutospacing="0" w:after="0" w:afterAutospacing="0"/>
              <w:ind w:left="726"/>
              <w:rPr>
                <w:rFonts w:ascii="Bookman Old Style" w:hAnsi="Bookman Old Style"/>
                <w:b/>
                <w:bCs/>
                <w:color w:val="323E4F" w:themeColor="text2" w:themeShade="BF"/>
                <w:sz w:val="18"/>
                <w:szCs w:val="18"/>
              </w:rPr>
            </w:pPr>
            <w:r w:rsidRPr="00292753">
              <w:rPr>
                <w:rFonts w:ascii="Bookman Old Style" w:hAnsi="Bookman Old Style"/>
                <w:b/>
                <w:bCs/>
                <w:color w:val="323E4F" w:themeColor="text2" w:themeShade="BF"/>
                <w:sz w:val="18"/>
                <w:szCs w:val="18"/>
                <w:vertAlign w:val="superscript"/>
              </w:rPr>
              <w:t>21</w:t>
            </w:r>
            <w:r w:rsidRPr="00292753">
              <w:rPr>
                <w:rFonts w:ascii="Bookman Old Style" w:hAnsi="Bookman Old Style"/>
                <w:b/>
                <w:bCs/>
                <w:color w:val="323E4F" w:themeColor="text2" w:themeShade="BF"/>
                <w:sz w:val="18"/>
                <w:szCs w:val="18"/>
              </w:rPr>
              <w:t xml:space="preserve"> </w:t>
            </w:r>
            <w:r w:rsidRPr="00292753">
              <w:rPr>
                <w:rFonts w:ascii="Bookman Old Style" w:hAnsi="Bookman Old Style"/>
                <w:color w:val="323E4F" w:themeColor="text2" w:themeShade="BF"/>
                <w:sz w:val="18"/>
                <w:szCs w:val="18"/>
              </w:rPr>
              <w:t>¶ Then came Peter to him, and said, Lord, how oft shall my brother sin against me, and I forgive him? till seven times?</w:t>
            </w:r>
            <w:r w:rsidRPr="00292753">
              <w:rPr>
                <w:rFonts w:ascii="Bookman Old Style" w:hAnsi="Bookman Old Style"/>
                <w:b/>
                <w:bCs/>
                <w:color w:val="323E4F" w:themeColor="text2" w:themeShade="BF"/>
                <w:sz w:val="18"/>
                <w:szCs w:val="18"/>
              </w:rPr>
              <w:t xml:space="preserve"> </w:t>
            </w:r>
          </w:p>
          <w:p w:rsidR="001A7FFA" w:rsidRDefault="00292753" w:rsidP="00292753">
            <w:pPr>
              <w:pStyle w:val="NormalWeb"/>
              <w:spacing w:before="0" w:beforeAutospacing="0" w:after="0" w:afterAutospacing="0"/>
              <w:ind w:left="726"/>
              <w:rPr>
                <w:rFonts w:ascii="Bookman Old Style" w:hAnsi="Bookman Old Style"/>
                <w:color w:val="323E4F" w:themeColor="text2" w:themeShade="BF"/>
                <w:sz w:val="18"/>
                <w:szCs w:val="18"/>
                <w:vertAlign w:val="superscript"/>
              </w:rPr>
            </w:pPr>
            <w:r w:rsidRPr="00292753">
              <w:rPr>
                <w:rFonts w:ascii="Bookman Old Style" w:hAnsi="Bookman Old Style"/>
                <w:b/>
                <w:bCs/>
                <w:color w:val="323E4F" w:themeColor="text2" w:themeShade="BF"/>
                <w:sz w:val="18"/>
                <w:szCs w:val="18"/>
                <w:vertAlign w:val="superscript"/>
              </w:rPr>
              <w:t>22</w:t>
            </w:r>
            <w:r w:rsidRPr="00292753">
              <w:rPr>
                <w:rFonts w:ascii="Bookman Old Style" w:hAnsi="Bookman Old Style"/>
                <w:b/>
                <w:bCs/>
                <w:color w:val="323E4F" w:themeColor="text2" w:themeShade="BF"/>
                <w:sz w:val="18"/>
                <w:szCs w:val="18"/>
              </w:rPr>
              <w:t xml:space="preserve"> </w:t>
            </w:r>
            <w:r w:rsidRPr="00292753">
              <w:rPr>
                <w:rFonts w:ascii="Bookman Old Style" w:hAnsi="Bookman Old Style"/>
                <w:color w:val="323E4F" w:themeColor="text2" w:themeShade="BF"/>
                <w:sz w:val="18"/>
                <w:szCs w:val="18"/>
              </w:rPr>
              <w:t>Jesus saith unto him, I say not unto thee, Until seven times: but, Until seventy times seven.</w:t>
            </w:r>
            <w:r w:rsidRPr="00292753">
              <w:rPr>
                <w:rFonts w:ascii="Bookman Old Style" w:hAnsi="Bookman Old Style"/>
                <w:color w:val="323E4F" w:themeColor="text2" w:themeShade="BF"/>
                <w:sz w:val="18"/>
                <w:szCs w:val="18"/>
                <w:vertAlign w:val="superscript"/>
              </w:rPr>
              <w:t xml:space="preserve"> </w:t>
            </w:r>
          </w:p>
          <w:p w:rsidR="001A7FFA" w:rsidRDefault="00292753" w:rsidP="00292753">
            <w:pPr>
              <w:pStyle w:val="NormalWeb"/>
              <w:spacing w:before="0" w:beforeAutospacing="0" w:after="0" w:afterAutospacing="0"/>
              <w:ind w:left="726"/>
              <w:rPr>
                <w:rFonts w:ascii="Bookman Old Style" w:hAnsi="Bookman Old Style"/>
                <w:b/>
                <w:bCs/>
                <w:color w:val="323E4F" w:themeColor="text2" w:themeShade="BF"/>
                <w:sz w:val="18"/>
                <w:szCs w:val="18"/>
              </w:rPr>
            </w:pPr>
            <w:r w:rsidRPr="00292753">
              <w:rPr>
                <w:rFonts w:ascii="Bookman Old Style" w:hAnsi="Bookman Old Style"/>
                <w:b/>
                <w:bCs/>
                <w:color w:val="323E4F" w:themeColor="text2" w:themeShade="BF"/>
                <w:sz w:val="18"/>
                <w:szCs w:val="18"/>
                <w:vertAlign w:val="superscript"/>
              </w:rPr>
              <w:t>23</w:t>
            </w:r>
            <w:r w:rsidRPr="00292753">
              <w:rPr>
                <w:rFonts w:ascii="Bookman Old Style" w:hAnsi="Bookman Old Style"/>
                <w:b/>
                <w:bCs/>
                <w:color w:val="323E4F" w:themeColor="text2" w:themeShade="BF"/>
                <w:sz w:val="18"/>
                <w:szCs w:val="18"/>
              </w:rPr>
              <w:t xml:space="preserve"> </w:t>
            </w:r>
            <w:r w:rsidRPr="00292753">
              <w:rPr>
                <w:rFonts w:ascii="Bookman Old Style" w:hAnsi="Bookman Old Style"/>
                <w:color w:val="323E4F" w:themeColor="text2" w:themeShade="BF"/>
                <w:sz w:val="18"/>
                <w:szCs w:val="18"/>
              </w:rPr>
              <w:t>¶ Therefore is the kingdom of heaven likened unto a certain king, which would take account of his servants.</w:t>
            </w:r>
            <w:r w:rsidRPr="00292753">
              <w:rPr>
                <w:rFonts w:ascii="Bookman Old Style" w:hAnsi="Bookman Old Style"/>
                <w:b/>
                <w:bCs/>
                <w:color w:val="323E4F" w:themeColor="text2" w:themeShade="BF"/>
                <w:sz w:val="18"/>
                <w:szCs w:val="18"/>
              </w:rPr>
              <w:t xml:space="preserve"> </w:t>
            </w:r>
          </w:p>
          <w:p w:rsidR="001A7FFA" w:rsidRDefault="00292753" w:rsidP="00292753">
            <w:pPr>
              <w:pStyle w:val="NormalWeb"/>
              <w:spacing w:before="0" w:beforeAutospacing="0" w:after="0" w:afterAutospacing="0"/>
              <w:ind w:left="726"/>
              <w:rPr>
                <w:rFonts w:ascii="Bookman Old Style" w:hAnsi="Bookman Old Style"/>
                <w:b/>
                <w:bCs/>
                <w:color w:val="323E4F" w:themeColor="text2" w:themeShade="BF"/>
                <w:sz w:val="18"/>
                <w:szCs w:val="18"/>
              </w:rPr>
            </w:pPr>
            <w:r w:rsidRPr="00292753">
              <w:rPr>
                <w:rFonts w:ascii="Bookman Old Style" w:hAnsi="Bookman Old Style"/>
                <w:b/>
                <w:bCs/>
                <w:color w:val="323E4F" w:themeColor="text2" w:themeShade="BF"/>
                <w:sz w:val="18"/>
                <w:szCs w:val="18"/>
                <w:vertAlign w:val="superscript"/>
              </w:rPr>
              <w:t>24</w:t>
            </w:r>
            <w:r w:rsidRPr="00292753">
              <w:rPr>
                <w:rFonts w:ascii="Bookman Old Style" w:hAnsi="Bookman Old Style"/>
                <w:b/>
                <w:bCs/>
                <w:color w:val="323E4F" w:themeColor="text2" w:themeShade="BF"/>
                <w:sz w:val="18"/>
                <w:szCs w:val="18"/>
              </w:rPr>
              <w:t xml:space="preserve"> </w:t>
            </w:r>
            <w:r w:rsidRPr="00292753">
              <w:rPr>
                <w:rFonts w:ascii="Bookman Old Style" w:hAnsi="Bookman Old Style"/>
                <w:color w:val="323E4F" w:themeColor="text2" w:themeShade="BF"/>
                <w:sz w:val="18"/>
                <w:szCs w:val="18"/>
              </w:rPr>
              <w:t>And when he had begun to reckon, one was brought unto him, which owed him ten thousand talents.</w:t>
            </w:r>
            <w:r w:rsidRPr="00292753">
              <w:rPr>
                <w:rFonts w:ascii="Bookman Old Style" w:hAnsi="Bookman Old Style"/>
                <w:b/>
                <w:bCs/>
                <w:color w:val="323E4F" w:themeColor="text2" w:themeShade="BF"/>
                <w:sz w:val="18"/>
                <w:szCs w:val="18"/>
              </w:rPr>
              <w:t xml:space="preserve"> </w:t>
            </w:r>
          </w:p>
          <w:p w:rsidR="001A7FFA" w:rsidRDefault="00292753" w:rsidP="00292753">
            <w:pPr>
              <w:pStyle w:val="NormalWeb"/>
              <w:spacing w:before="0" w:beforeAutospacing="0" w:after="0" w:afterAutospacing="0"/>
              <w:ind w:left="726"/>
              <w:rPr>
                <w:rFonts w:ascii="Bookman Old Style" w:hAnsi="Bookman Old Style"/>
                <w:b/>
                <w:bCs/>
                <w:color w:val="323E4F" w:themeColor="text2" w:themeShade="BF"/>
                <w:sz w:val="18"/>
                <w:szCs w:val="18"/>
              </w:rPr>
            </w:pPr>
            <w:r w:rsidRPr="00292753">
              <w:rPr>
                <w:rFonts w:ascii="Bookman Old Style" w:hAnsi="Bookman Old Style"/>
                <w:b/>
                <w:bCs/>
                <w:color w:val="323E4F" w:themeColor="text2" w:themeShade="BF"/>
                <w:sz w:val="18"/>
                <w:szCs w:val="18"/>
                <w:vertAlign w:val="superscript"/>
              </w:rPr>
              <w:t>25</w:t>
            </w:r>
            <w:r w:rsidRPr="00292753">
              <w:rPr>
                <w:rFonts w:ascii="Bookman Old Style" w:hAnsi="Bookman Old Style"/>
                <w:b/>
                <w:bCs/>
                <w:color w:val="323E4F" w:themeColor="text2" w:themeShade="BF"/>
                <w:sz w:val="18"/>
                <w:szCs w:val="18"/>
              </w:rPr>
              <w:t xml:space="preserve"> </w:t>
            </w:r>
            <w:r w:rsidRPr="00292753">
              <w:rPr>
                <w:rFonts w:ascii="Bookman Old Style" w:hAnsi="Bookman Old Style"/>
                <w:color w:val="323E4F" w:themeColor="text2" w:themeShade="BF"/>
                <w:sz w:val="18"/>
                <w:szCs w:val="18"/>
              </w:rPr>
              <w:t>But forasmuch as he had not to pay, his lord commanded him to be sold, and his wife, and children, and all that he had, and payment to be made.</w:t>
            </w:r>
            <w:r w:rsidRPr="00292753">
              <w:rPr>
                <w:rFonts w:ascii="Bookman Old Style" w:hAnsi="Bookman Old Style"/>
                <w:b/>
                <w:bCs/>
                <w:color w:val="323E4F" w:themeColor="text2" w:themeShade="BF"/>
                <w:sz w:val="18"/>
                <w:szCs w:val="18"/>
              </w:rPr>
              <w:t xml:space="preserve"> </w:t>
            </w:r>
          </w:p>
          <w:p w:rsidR="001A7FFA" w:rsidRDefault="00292753" w:rsidP="00292753">
            <w:pPr>
              <w:pStyle w:val="NormalWeb"/>
              <w:spacing w:before="0" w:beforeAutospacing="0" w:after="0" w:afterAutospacing="0"/>
              <w:ind w:left="726"/>
              <w:rPr>
                <w:rFonts w:ascii="Bookman Old Style" w:hAnsi="Bookman Old Style"/>
                <w:b/>
                <w:bCs/>
                <w:color w:val="323E4F" w:themeColor="text2" w:themeShade="BF"/>
                <w:sz w:val="18"/>
                <w:szCs w:val="18"/>
              </w:rPr>
            </w:pPr>
            <w:r w:rsidRPr="00292753">
              <w:rPr>
                <w:rFonts w:ascii="Bookman Old Style" w:hAnsi="Bookman Old Style"/>
                <w:b/>
                <w:bCs/>
                <w:color w:val="323E4F" w:themeColor="text2" w:themeShade="BF"/>
                <w:sz w:val="18"/>
                <w:szCs w:val="18"/>
                <w:vertAlign w:val="superscript"/>
              </w:rPr>
              <w:t>26</w:t>
            </w:r>
            <w:r w:rsidRPr="00292753">
              <w:rPr>
                <w:rFonts w:ascii="Bookman Old Style" w:hAnsi="Bookman Old Style"/>
                <w:b/>
                <w:bCs/>
                <w:color w:val="323E4F" w:themeColor="text2" w:themeShade="BF"/>
                <w:sz w:val="18"/>
                <w:szCs w:val="18"/>
              </w:rPr>
              <w:t xml:space="preserve"> </w:t>
            </w:r>
            <w:r w:rsidRPr="00292753">
              <w:rPr>
                <w:rFonts w:ascii="Bookman Old Style" w:hAnsi="Bookman Old Style"/>
                <w:color w:val="323E4F" w:themeColor="text2" w:themeShade="BF"/>
                <w:sz w:val="18"/>
                <w:szCs w:val="18"/>
              </w:rPr>
              <w:t>The servant therefore fell down, and worshipped him, saying, Lord, have patience with me, and I will pay thee all.</w:t>
            </w:r>
            <w:r w:rsidRPr="00292753">
              <w:rPr>
                <w:rFonts w:ascii="Bookman Old Style" w:hAnsi="Bookman Old Style"/>
                <w:b/>
                <w:bCs/>
                <w:color w:val="323E4F" w:themeColor="text2" w:themeShade="BF"/>
                <w:sz w:val="18"/>
                <w:szCs w:val="18"/>
              </w:rPr>
              <w:t xml:space="preserve"> </w:t>
            </w:r>
            <w:r w:rsidRPr="00292753">
              <w:rPr>
                <w:rFonts w:ascii="Bookman Old Style" w:hAnsi="Bookman Old Style"/>
                <w:b/>
                <w:bCs/>
                <w:color w:val="323E4F" w:themeColor="text2" w:themeShade="BF"/>
                <w:sz w:val="18"/>
                <w:szCs w:val="18"/>
                <w:vertAlign w:val="superscript"/>
              </w:rPr>
              <w:t>27</w:t>
            </w:r>
            <w:r w:rsidRPr="00292753">
              <w:rPr>
                <w:rFonts w:ascii="Bookman Old Style" w:hAnsi="Bookman Old Style"/>
                <w:b/>
                <w:bCs/>
                <w:color w:val="323E4F" w:themeColor="text2" w:themeShade="BF"/>
                <w:sz w:val="18"/>
                <w:szCs w:val="18"/>
              </w:rPr>
              <w:t xml:space="preserve"> </w:t>
            </w:r>
            <w:r w:rsidRPr="00292753">
              <w:rPr>
                <w:rFonts w:ascii="Bookman Old Style" w:hAnsi="Bookman Old Style"/>
                <w:color w:val="323E4F" w:themeColor="text2" w:themeShade="BF"/>
                <w:sz w:val="18"/>
                <w:szCs w:val="18"/>
              </w:rPr>
              <w:t>Then the lord of that servant was moved with compassion, and loosed him, and forgave him the debt.</w:t>
            </w:r>
            <w:r w:rsidRPr="00292753">
              <w:rPr>
                <w:rFonts w:ascii="Bookman Old Style" w:hAnsi="Bookman Old Style"/>
                <w:b/>
                <w:bCs/>
                <w:color w:val="323E4F" w:themeColor="text2" w:themeShade="BF"/>
                <w:sz w:val="18"/>
                <w:szCs w:val="18"/>
              </w:rPr>
              <w:t xml:space="preserve"> </w:t>
            </w:r>
          </w:p>
          <w:p w:rsidR="001A7FFA" w:rsidRDefault="00292753" w:rsidP="00292753">
            <w:pPr>
              <w:pStyle w:val="NormalWeb"/>
              <w:spacing w:before="0" w:beforeAutospacing="0" w:after="0" w:afterAutospacing="0"/>
              <w:ind w:left="726"/>
              <w:rPr>
                <w:rFonts w:ascii="Bookman Old Style" w:hAnsi="Bookman Old Style"/>
                <w:b/>
                <w:bCs/>
                <w:color w:val="323E4F" w:themeColor="text2" w:themeShade="BF"/>
                <w:sz w:val="18"/>
                <w:szCs w:val="18"/>
              </w:rPr>
            </w:pPr>
            <w:r w:rsidRPr="00292753">
              <w:rPr>
                <w:rFonts w:ascii="Bookman Old Style" w:hAnsi="Bookman Old Style"/>
                <w:b/>
                <w:bCs/>
                <w:color w:val="323E4F" w:themeColor="text2" w:themeShade="BF"/>
                <w:sz w:val="18"/>
                <w:szCs w:val="18"/>
                <w:vertAlign w:val="superscript"/>
              </w:rPr>
              <w:t>28</w:t>
            </w:r>
            <w:r w:rsidRPr="00292753">
              <w:rPr>
                <w:rFonts w:ascii="Bookman Old Style" w:hAnsi="Bookman Old Style"/>
                <w:b/>
                <w:bCs/>
                <w:color w:val="323E4F" w:themeColor="text2" w:themeShade="BF"/>
                <w:sz w:val="18"/>
                <w:szCs w:val="18"/>
              </w:rPr>
              <w:t xml:space="preserve"> </w:t>
            </w:r>
            <w:r w:rsidRPr="00292753">
              <w:rPr>
                <w:rFonts w:ascii="Bookman Old Style" w:hAnsi="Bookman Old Style"/>
                <w:color w:val="323E4F" w:themeColor="text2" w:themeShade="BF"/>
                <w:sz w:val="18"/>
                <w:szCs w:val="18"/>
              </w:rPr>
              <w:t xml:space="preserve">But the same servant went out, and found one of his fellowservants, which owed him an hundred pence: and he laid hands on him, and took </w:t>
            </w:r>
            <w:r w:rsidRPr="00292753">
              <w:rPr>
                <w:rFonts w:ascii="Bookman Old Style" w:hAnsi="Bookman Old Style"/>
                <w:i/>
                <w:iCs/>
                <w:color w:val="323E4F" w:themeColor="text2" w:themeShade="BF"/>
                <w:sz w:val="18"/>
                <w:szCs w:val="18"/>
              </w:rPr>
              <w:t>him</w:t>
            </w:r>
            <w:r w:rsidRPr="00292753">
              <w:rPr>
                <w:rFonts w:ascii="Bookman Old Style" w:hAnsi="Bookman Old Style"/>
                <w:color w:val="323E4F" w:themeColor="text2" w:themeShade="BF"/>
                <w:sz w:val="18"/>
                <w:szCs w:val="18"/>
              </w:rPr>
              <w:t xml:space="preserve"> by the throat, saying, Pay me that thou owest.</w:t>
            </w:r>
            <w:r w:rsidRPr="00292753">
              <w:rPr>
                <w:rFonts w:ascii="Bookman Old Style" w:hAnsi="Bookman Old Style"/>
                <w:b/>
                <w:bCs/>
                <w:color w:val="323E4F" w:themeColor="text2" w:themeShade="BF"/>
                <w:sz w:val="18"/>
                <w:szCs w:val="18"/>
              </w:rPr>
              <w:t xml:space="preserve"> </w:t>
            </w:r>
          </w:p>
          <w:p w:rsidR="001A7FFA" w:rsidRDefault="00292753" w:rsidP="00292753">
            <w:pPr>
              <w:pStyle w:val="NormalWeb"/>
              <w:spacing w:before="0" w:beforeAutospacing="0" w:after="0" w:afterAutospacing="0"/>
              <w:ind w:left="726"/>
              <w:rPr>
                <w:rFonts w:ascii="Bookman Old Style" w:hAnsi="Bookman Old Style"/>
                <w:b/>
                <w:bCs/>
                <w:color w:val="323E4F" w:themeColor="text2" w:themeShade="BF"/>
                <w:sz w:val="18"/>
                <w:szCs w:val="18"/>
              </w:rPr>
            </w:pPr>
            <w:r w:rsidRPr="00292753">
              <w:rPr>
                <w:rFonts w:ascii="Bookman Old Style" w:hAnsi="Bookman Old Style"/>
                <w:b/>
                <w:bCs/>
                <w:color w:val="323E4F" w:themeColor="text2" w:themeShade="BF"/>
                <w:sz w:val="18"/>
                <w:szCs w:val="18"/>
                <w:vertAlign w:val="superscript"/>
              </w:rPr>
              <w:t>29</w:t>
            </w:r>
            <w:r w:rsidRPr="00292753">
              <w:rPr>
                <w:rFonts w:ascii="Bookman Old Style" w:hAnsi="Bookman Old Style"/>
                <w:b/>
                <w:bCs/>
                <w:color w:val="323E4F" w:themeColor="text2" w:themeShade="BF"/>
                <w:sz w:val="18"/>
                <w:szCs w:val="18"/>
              </w:rPr>
              <w:t xml:space="preserve"> </w:t>
            </w:r>
            <w:r w:rsidRPr="00292753">
              <w:rPr>
                <w:rFonts w:ascii="Bookman Old Style" w:hAnsi="Bookman Old Style"/>
                <w:color w:val="323E4F" w:themeColor="text2" w:themeShade="BF"/>
                <w:sz w:val="18"/>
                <w:szCs w:val="18"/>
              </w:rPr>
              <w:t>And his fellowservant fell down at his feet, and besought him, saying, Have patience with me, and I will pay thee all.</w:t>
            </w:r>
            <w:r w:rsidRPr="00292753">
              <w:rPr>
                <w:rFonts w:ascii="Bookman Old Style" w:hAnsi="Bookman Old Style"/>
                <w:b/>
                <w:bCs/>
                <w:color w:val="323E4F" w:themeColor="text2" w:themeShade="BF"/>
                <w:sz w:val="18"/>
                <w:szCs w:val="18"/>
              </w:rPr>
              <w:t xml:space="preserve"> </w:t>
            </w:r>
          </w:p>
          <w:p w:rsidR="001A7FFA" w:rsidRDefault="00292753" w:rsidP="00292753">
            <w:pPr>
              <w:pStyle w:val="NormalWeb"/>
              <w:spacing w:before="0" w:beforeAutospacing="0" w:after="0" w:afterAutospacing="0"/>
              <w:ind w:left="726"/>
              <w:rPr>
                <w:rFonts w:ascii="Bookman Old Style" w:hAnsi="Bookman Old Style"/>
                <w:b/>
                <w:bCs/>
                <w:color w:val="323E4F" w:themeColor="text2" w:themeShade="BF"/>
                <w:sz w:val="18"/>
                <w:szCs w:val="18"/>
              </w:rPr>
            </w:pPr>
            <w:r w:rsidRPr="00292753">
              <w:rPr>
                <w:rFonts w:ascii="Bookman Old Style" w:hAnsi="Bookman Old Style"/>
                <w:b/>
                <w:bCs/>
                <w:color w:val="323E4F" w:themeColor="text2" w:themeShade="BF"/>
                <w:sz w:val="18"/>
                <w:szCs w:val="18"/>
                <w:vertAlign w:val="superscript"/>
              </w:rPr>
              <w:t>30</w:t>
            </w:r>
            <w:r w:rsidRPr="00292753">
              <w:rPr>
                <w:rFonts w:ascii="Bookman Old Style" w:hAnsi="Bookman Old Style"/>
                <w:b/>
                <w:bCs/>
                <w:color w:val="323E4F" w:themeColor="text2" w:themeShade="BF"/>
                <w:sz w:val="18"/>
                <w:szCs w:val="18"/>
              </w:rPr>
              <w:t xml:space="preserve"> </w:t>
            </w:r>
            <w:r w:rsidRPr="00292753">
              <w:rPr>
                <w:rFonts w:ascii="Bookman Old Style" w:hAnsi="Bookman Old Style"/>
                <w:color w:val="323E4F" w:themeColor="text2" w:themeShade="BF"/>
                <w:sz w:val="18"/>
                <w:szCs w:val="18"/>
              </w:rPr>
              <w:t>And he would not: but went and cast him into prison, till he should pay the debt.</w:t>
            </w:r>
            <w:r w:rsidRPr="00292753">
              <w:rPr>
                <w:rFonts w:ascii="Bookman Old Style" w:hAnsi="Bookman Old Style"/>
                <w:b/>
                <w:bCs/>
                <w:color w:val="323E4F" w:themeColor="text2" w:themeShade="BF"/>
                <w:sz w:val="18"/>
                <w:szCs w:val="18"/>
              </w:rPr>
              <w:t xml:space="preserve"> </w:t>
            </w:r>
          </w:p>
          <w:p w:rsidR="001A7FFA" w:rsidRDefault="00292753" w:rsidP="00292753">
            <w:pPr>
              <w:pStyle w:val="NormalWeb"/>
              <w:spacing w:before="0" w:beforeAutospacing="0" w:after="0" w:afterAutospacing="0"/>
              <w:ind w:left="726"/>
              <w:rPr>
                <w:rFonts w:ascii="Bookman Old Style" w:hAnsi="Bookman Old Style"/>
                <w:b/>
                <w:bCs/>
                <w:color w:val="323E4F" w:themeColor="text2" w:themeShade="BF"/>
                <w:sz w:val="18"/>
                <w:szCs w:val="18"/>
              </w:rPr>
            </w:pPr>
            <w:r w:rsidRPr="00292753">
              <w:rPr>
                <w:rFonts w:ascii="Bookman Old Style" w:hAnsi="Bookman Old Style"/>
                <w:b/>
                <w:bCs/>
                <w:color w:val="323E4F" w:themeColor="text2" w:themeShade="BF"/>
                <w:sz w:val="18"/>
                <w:szCs w:val="18"/>
                <w:vertAlign w:val="superscript"/>
              </w:rPr>
              <w:t>31</w:t>
            </w:r>
            <w:r w:rsidRPr="00292753">
              <w:rPr>
                <w:rFonts w:ascii="Bookman Old Style" w:hAnsi="Bookman Old Style"/>
                <w:b/>
                <w:bCs/>
                <w:color w:val="323E4F" w:themeColor="text2" w:themeShade="BF"/>
                <w:sz w:val="18"/>
                <w:szCs w:val="18"/>
              </w:rPr>
              <w:t xml:space="preserve"> </w:t>
            </w:r>
            <w:r w:rsidRPr="00292753">
              <w:rPr>
                <w:rFonts w:ascii="Bookman Old Style" w:hAnsi="Bookman Old Style"/>
                <w:color w:val="323E4F" w:themeColor="text2" w:themeShade="BF"/>
                <w:sz w:val="18"/>
                <w:szCs w:val="18"/>
              </w:rPr>
              <w:t>So when his fellowservants saw what was done, they were very sorry, and came and told unto their lord all that was done.</w:t>
            </w:r>
            <w:r w:rsidRPr="00292753">
              <w:rPr>
                <w:rFonts w:ascii="Bookman Old Style" w:hAnsi="Bookman Old Style"/>
                <w:b/>
                <w:bCs/>
                <w:color w:val="323E4F" w:themeColor="text2" w:themeShade="BF"/>
                <w:sz w:val="18"/>
                <w:szCs w:val="18"/>
              </w:rPr>
              <w:t xml:space="preserve"> </w:t>
            </w:r>
          </w:p>
          <w:p w:rsidR="001A7FFA" w:rsidRDefault="00292753" w:rsidP="00292753">
            <w:pPr>
              <w:pStyle w:val="NormalWeb"/>
              <w:spacing w:before="0" w:beforeAutospacing="0" w:after="0" w:afterAutospacing="0"/>
              <w:ind w:left="726"/>
              <w:rPr>
                <w:rFonts w:ascii="Bookman Old Style" w:hAnsi="Bookman Old Style"/>
                <w:b/>
                <w:bCs/>
                <w:color w:val="323E4F" w:themeColor="text2" w:themeShade="BF"/>
                <w:sz w:val="18"/>
                <w:szCs w:val="18"/>
                <w:vertAlign w:val="superscript"/>
              </w:rPr>
            </w:pPr>
            <w:r w:rsidRPr="00292753">
              <w:rPr>
                <w:rFonts w:ascii="Bookman Old Style" w:hAnsi="Bookman Old Style"/>
                <w:b/>
                <w:bCs/>
                <w:color w:val="323E4F" w:themeColor="text2" w:themeShade="BF"/>
                <w:sz w:val="18"/>
                <w:szCs w:val="18"/>
                <w:vertAlign w:val="superscript"/>
              </w:rPr>
              <w:t xml:space="preserve">32 </w:t>
            </w:r>
            <w:r w:rsidRPr="00292753">
              <w:rPr>
                <w:rFonts w:ascii="Bookman Old Style" w:hAnsi="Bookman Old Style"/>
                <w:color w:val="323E4F" w:themeColor="text2" w:themeShade="BF"/>
                <w:sz w:val="18"/>
                <w:szCs w:val="18"/>
              </w:rPr>
              <w:t>Then his lord, after that he had called him, said unto him, O thou wicked servant, I forgave thee all that debt, because thou desiredst me:</w:t>
            </w:r>
            <w:r w:rsidRPr="00292753">
              <w:rPr>
                <w:rFonts w:ascii="Bookman Old Style" w:hAnsi="Bookman Old Style"/>
                <w:b/>
                <w:bCs/>
                <w:color w:val="323E4F" w:themeColor="text2" w:themeShade="BF"/>
                <w:sz w:val="18"/>
                <w:szCs w:val="18"/>
                <w:vertAlign w:val="superscript"/>
              </w:rPr>
              <w:t xml:space="preserve"> </w:t>
            </w:r>
          </w:p>
          <w:p w:rsidR="001A7FFA" w:rsidRDefault="00292753" w:rsidP="00292753">
            <w:pPr>
              <w:pStyle w:val="NormalWeb"/>
              <w:spacing w:before="0" w:beforeAutospacing="0" w:after="0" w:afterAutospacing="0"/>
              <w:ind w:left="726"/>
              <w:rPr>
                <w:rFonts w:ascii="Bookman Old Style" w:hAnsi="Bookman Old Style"/>
                <w:b/>
                <w:bCs/>
                <w:color w:val="323E4F" w:themeColor="text2" w:themeShade="BF"/>
                <w:sz w:val="18"/>
                <w:szCs w:val="18"/>
              </w:rPr>
            </w:pPr>
            <w:r w:rsidRPr="00292753">
              <w:rPr>
                <w:rFonts w:ascii="Bookman Old Style" w:hAnsi="Bookman Old Style"/>
                <w:b/>
                <w:bCs/>
                <w:color w:val="323E4F" w:themeColor="text2" w:themeShade="BF"/>
                <w:sz w:val="18"/>
                <w:szCs w:val="18"/>
                <w:vertAlign w:val="superscript"/>
              </w:rPr>
              <w:t>33</w:t>
            </w:r>
            <w:r w:rsidRPr="00292753">
              <w:rPr>
                <w:rFonts w:ascii="Bookman Old Style" w:hAnsi="Bookman Old Style"/>
                <w:b/>
                <w:bCs/>
                <w:color w:val="323E4F" w:themeColor="text2" w:themeShade="BF"/>
                <w:sz w:val="18"/>
                <w:szCs w:val="18"/>
              </w:rPr>
              <w:t xml:space="preserve"> </w:t>
            </w:r>
            <w:r w:rsidRPr="00292753">
              <w:rPr>
                <w:rFonts w:ascii="Bookman Old Style" w:hAnsi="Bookman Old Style"/>
                <w:color w:val="323E4F" w:themeColor="text2" w:themeShade="BF"/>
                <w:sz w:val="18"/>
                <w:szCs w:val="18"/>
              </w:rPr>
              <w:t>Shouldest not thou also have had compassion on thy fellowservant, even as I had pity on thee?</w:t>
            </w:r>
            <w:r w:rsidRPr="00292753">
              <w:rPr>
                <w:rFonts w:ascii="Bookman Old Style" w:hAnsi="Bookman Old Style"/>
                <w:b/>
                <w:bCs/>
                <w:color w:val="323E4F" w:themeColor="text2" w:themeShade="BF"/>
                <w:sz w:val="18"/>
                <w:szCs w:val="18"/>
              </w:rPr>
              <w:t xml:space="preserve"> </w:t>
            </w:r>
          </w:p>
          <w:p w:rsidR="001A7FFA" w:rsidRDefault="00292753" w:rsidP="00292753">
            <w:pPr>
              <w:pStyle w:val="NormalWeb"/>
              <w:spacing w:before="0" w:beforeAutospacing="0" w:after="0" w:afterAutospacing="0"/>
              <w:ind w:left="726"/>
              <w:rPr>
                <w:rFonts w:ascii="Bookman Old Style" w:hAnsi="Bookman Old Style"/>
                <w:b/>
                <w:bCs/>
                <w:color w:val="323E4F" w:themeColor="text2" w:themeShade="BF"/>
                <w:sz w:val="18"/>
                <w:szCs w:val="18"/>
              </w:rPr>
            </w:pPr>
            <w:r w:rsidRPr="00292753">
              <w:rPr>
                <w:rFonts w:ascii="Bookman Old Style" w:hAnsi="Bookman Old Style"/>
                <w:b/>
                <w:bCs/>
                <w:color w:val="323E4F" w:themeColor="text2" w:themeShade="BF"/>
                <w:sz w:val="18"/>
                <w:szCs w:val="18"/>
                <w:vertAlign w:val="superscript"/>
              </w:rPr>
              <w:t>34</w:t>
            </w:r>
            <w:r w:rsidRPr="00292753">
              <w:rPr>
                <w:rFonts w:ascii="Bookman Old Style" w:hAnsi="Bookman Old Style"/>
                <w:b/>
                <w:bCs/>
                <w:color w:val="323E4F" w:themeColor="text2" w:themeShade="BF"/>
                <w:sz w:val="18"/>
                <w:szCs w:val="18"/>
              </w:rPr>
              <w:t xml:space="preserve"> </w:t>
            </w:r>
            <w:r w:rsidRPr="00292753">
              <w:rPr>
                <w:rFonts w:ascii="Bookman Old Style" w:hAnsi="Bookman Old Style"/>
                <w:color w:val="323E4F" w:themeColor="text2" w:themeShade="BF"/>
                <w:sz w:val="18"/>
                <w:szCs w:val="18"/>
              </w:rPr>
              <w:t>And his lord was wroth, and delivered him to the tormentors, till he should pay all that was due unto him.</w:t>
            </w:r>
            <w:r w:rsidRPr="00292753">
              <w:rPr>
                <w:rFonts w:ascii="Bookman Old Style" w:hAnsi="Bookman Old Style"/>
                <w:b/>
                <w:bCs/>
                <w:color w:val="323E4F" w:themeColor="text2" w:themeShade="BF"/>
                <w:sz w:val="18"/>
                <w:szCs w:val="18"/>
              </w:rPr>
              <w:t xml:space="preserve"> </w:t>
            </w:r>
          </w:p>
          <w:p w:rsidR="00292753" w:rsidRPr="00292753" w:rsidRDefault="00292753" w:rsidP="00292753">
            <w:pPr>
              <w:pStyle w:val="NormalWeb"/>
              <w:spacing w:before="0" w:beforeAutospacing="0" w:after="0" w:afterAutospacing="0"/>
              <w:ind w:left="726"/>
              <w:rPr>
                <w:rFonts w:ascii="Bookman Old Style" w:hAnsi="Bookman Old Style"/>
                <w:color w:val="323E4F" w:themeColor="text2" w:themeShade="BF"/>
                <w:sz w:val="18"/>
                <w:szCs w:val="18"/>
              </w:rPr>
            </w:pPr>
            <w:r w:rsidRPr="00292753">
              <w:rPr>
                <w:rFonts w:ascii="Bookman Old Style" w:hAnsi="Bookman Old Style"/>
                <w:b/>
                <w:bCs/>
                <w:color w:val="323E4F" w:themeColor="text2" w:themeShade="BF"/>
                <w:sz w:val="18"/>
                <w:szCs w:val="18"/>
                <w:vertAlign w:val="superscript"/>
              </w:rPr>
              <w:t>35</w:t>
            </w:r>
            <w:r w:rsidRPr="00292753">
              <w:rPr>
                <w:rFonts w:ascii="Bookman Old Style" w:hAnsi="Bookman Old Style"/>
                <w:b/>
                <w:bCs/>
                <w:color w:val="323E4F" w:themeColor="text2" w:themeShade="BF"/>
                <w:sz w:val="18"/>
                <w:szCs w:val="18"/>
              </w:rPr>
              <w:t xml:space="preserve"> </w:t>
            </w:r>
            <w:r w:rsidRPr="00292753">
              <w:rPr>
                <w:rFonts w:ascii="Bookman Old Style" w:hAnsi="Bookman Old Style"/>
                <w:color w:val="323E4F" w:themeColor="text2" w:themeShade="BF"/>
                <w:sz w:val="18"/>
                <w:szCs w:val="18"/>
              </w:rPr>
              <w:t>So likewise shall my heavenly Father do also unto you, if ye from your hearts forgive not every one his brother their trespasses.</w:t>
            </w:r>
          </w:p>
          <w:p w:rsidR="004E4087" w:rsidRDefault="00FB10B0" w:rsidP="0079647C">
            <w:pPr>
              <w:pStyle w:val="ListParagraph"/>
              <w:numPr>
                <w:ilvl w:val="0"/>
                <w:numId w:val="10"/>
              </w:numPr>
              <w:rPr>
                <w:rFonts w:ascii="Tahoma" w:hAnsi="Tahoma" w:cs="Tahoma"/>
                <w:sz w:val="20"/>
                <w:szCs w:val="20"/>
              </w:rPr>
            </w:pPr>
            <w:r w:rsidRPr="0079647C">
              <w:rPr>
                <w:rFonts w:ascii="Tahoma" w:hAnsi="Tahoma" w:cs="Tahoma"/>
                <w:sz w:val="20"/>
                <w:szCs w:val="20"/>
              </w:rPr>
              <w:t xml:space="preserve">Our need of God in time of temptation, Matthew 6:13; </w:t>
            </w:r>
          </w:p>
          <w:p w:rsidR="00FB10B0" w:rsidRPr="004E4087" w:rsidRDefault="004E4087" w:rsidP="004E4087">
            <w:pPr>
              <w:pStyle w:val="ListParagraph"/>
              <w:ind w:hanging="174"/>
              <w:rPr>
                <w:rFonts w:ascii="Bookman Old Style" w:hAnsi="Bookman Old Style" w:cs="Tahoma"/>
                <w:b/>
                <w:color w:val="323E4F" w:themeColor="text2" w:themeShade="BF"/>
                <w:sz w:val="18"/>
                <w:szCs w:val="18"/>
              </w:rPr>
            </w:pPr>
            <w:r w:rsidRPr="004E4087">
              <w:rPr>
                <w:rFonts w:ascii="Bookman Old Style" w:hAnsi="Bookman Old Style" w:cs="Tahoma"/>
                <w:b/>
                <w:color w:val="323E4F" w:themeColor="text2" w:themeShade="BF"/>
                <w:sz w:val="18"/>
                <w:szCs w:val="18"/>
              </w:rPr>
              <w:t xml:space="preserve">II </w:t>
            </w:r>
            <w:r w:rsidR="00FB10B0" w:rsidRPr="004E4087">
              <w:rPr>
                <w:rFonts w:ascii="Bookman Old Style" w:hAnsi="Bookman Old Style" w:cs="Tahoma"/>
                <w:b/>
                <w:color w:val="323E4F" w:themeColor="text2" w:themeShade="BF"/>
                <w:sz w:val="18"/>
                <w:szCs w:val="18"/>
              </w:rPr>
              <w:t>Peter 2:9.</w:t>
            </w:r>
          </w:p>
          <w:p w:rsidR="004E4087" w:rsidRPr="004E4087" w:rsidRDefault="004E4087" w:rsidP="004E4087">
            <w:pPr>
              <w:pStyle w:val="NormalWeb"/>
              <w:spacing w:before="0" w:beforeAutospacing="0" w:after="0" w:afterAutospacing="0"/>
              <w:ind w:left="726"/>
              <w:rPr>
                <w:rFonts w:ascii="Bookman Old Style" w:hAnsi="Bookman Old Style"/>
                <w:color w:val="323E4F" w:themeColor="text2" w:themeShade="BF"/>
                <w:sz w:val="18"/>
                <w:szCs w:val="18"/>
              </w:rPr>
            </w:pPr>
            <w:r w:rsidRPr="004E4087">
              <w:rPr>
                <w:rFonts w:ascii="Bookman Old Style" w:hAnsi="Bookman Old Style"/>
                <w:b/>
                <w:bCs/>
                <w:color w:val="323E4F" w:themeColor="text2" w:themeShade="BF"/>
                <w:sz w:val="18"/>
                <w:szCs w:val="18"/>
                <w:vertAlign w:val="superscript"/>
              </w:rPr>
              <w:t>9</w:t>
            </w:r>
            <w:r w:rsidRPr="004E4087">
              <w:rPr>
                <w:rFonts w:ascii="Bookman Old Style" w:hAnsi="Bookman Old Style"/>
                <w:b/>
                <w:bCs/>
                <w:color w:val="323E4F" w:themeColor="text2" w:themeShade="BF"/>
                <w:sz w:val="18"/>
                <w:szCs w:val="18"/>
              </w:rPr>
              <w:t xml:space="preserve"> </w:t>
            </w:r>
            <w:r w:rsidRPr="004E4087">
              <w:rPr>
                <w:rFonts w:ascii="Bookman Old Style" w:hAnsi="Bookman Old Style"/>
                <w:color w:val="323E4F" w:themeColor="text2" w:themeShade="BF"/>
                <w:sz w:val="18"/>
                <w:szCs w:val="18"/>
              </w:rPr>
              <w:t>The Lord knoweth how to deliver the godly out of temptations, and to reserve the unjust unto the day of judgment to be punished:</w:t>
            </w:r>
          </w:p>
          <w:p w:rsidR="00FB10B0" w:rsidRPr="004E4087" w:rsidRDefault="00FB10B0" w:rsidP="00FB10B0">
            <w:pPr>
              <w:rPr>
                <w:rFonts w:ascii="Tahoma" w:hAnsi="Tahoma" w:cs="Tahoma"/>
                <w:b/>
                <w:sz w:val="20"/>
                <w:szCs w:val="20"/>
              </w:rPr>
            </w:pPr>
            <w:r w:rsidRPr="004E4087">
              <w:rPr>
                <w:rFonts w:ascii="Tahoma" w:hAnsi="Tahoma" w:cs="Tahoma"/>
                <w:b/>
                <w:sz w:val="20"/>
                <w:szCs w:val="20"/>
              </w:rPr>
              <w:t>III  Treasures in Heaven Surpassing Treasures on Earth</w:t>
            </w:r>
          </w:p>
          <w:p w:rsidR="004E4087" w:rsidRDefault="00FB10B0" w:rsidP="004E4087">
            <w:pPr>
              <w:pStyle w:val="ListParagraph"/>
              <w:numPr>
                <w:ilvl w:val="0"/>
                <w:numId w:val="11"/>
              </w:numPr>
              <w:rPr>
                <w:rFonts w:ascii="Tahoma" w:hAnsi="Tahoma" w:cs="Tahoma"/>
                <w:sz w:val="20"/>
                <w:szCs w:val="20"/>
              </w:rPr>
            </w:pPr>
            <w:r w:rsidRPr="004E4087">
              <w:rPr>
                <w:rFonts w:ascii="Tahoma" w:hAnsi="Tahoma" w:cs="Tahoma"/>
                <w:sz w:val="20"/>
                <w:szCs w:val="20"/>
              </w:rPr>
              <w:t>An exhortation to lay up treasures in Heaven, Matthew 6:19</w:t>
            </w:r>
            <w:r w:rsidRPr="004E4087">
              <w:rPr>
                <w:rFonts w:ascii="Tahoma" w:hAnsi="Tahoma" w:cs="Tahoma"/>
                <w:sz w:val="20"/>
                <w:szCs w:val="20"/>
              </w:rPr>
              <w:noBreakHyphen/>
              <w:t xml:space="preserve">21; </w:t>
            </w:r>
          </w:p>
          <w:p w:rsidR="00FB10B0" w:rsidRPr="004E4087" w:rsidRDefault="00FB10B0" w:rsidP="004E4087">
            <w:pPr>
              <w:pStyle w:val="ListParagraph"/>
              <w:ind w:hanging="174"/>
              <w:rPr>
                <w:rFonts w:ascii="Bookman Old Style" w:hAnsi="Bookman Old Style" w:cs="Tahoma"/>
                <w:b/>
                <w:color w:val="323E4F" w:themeColor="text2" w:themeShade="BF"/>
                <w:sz w:val="18"/>
                <w:szCs w:val="18"/>
              </w:rPr>
            </w:pPr>
            <w:r w:rsidRPr="004E4087">
              <w:rPr>
                <w:rFonts w:ascii="Bookman Old Style" w:hAnsi="Bookman Old Style" w:cs="Tahoma"/>
                <w:b/>
                <w:color w:val="323E4F" w:themeColor="text2" w:themeShade="BF"/>
                <w:sz w:val="18"/>
                <w:szCs w:val="18"/>
              </w:rPr>
              <w:t>Colossians 3:2.</w:t>
            </w:r>
          </w:p>
          <w:p w:rsidR="004E4087" w:rsidRPr="004E4087" w:rsidRDefault="004E4087" w:rsidP="004E4087">
            <w:pPr>
              <w:pStyle w:val="NormalWeb"/>
              <w:spacing w:before="0" w:beforeAutospacing="0" w:after="0" w:afterAutospacing="0"/>
              <w:ind w:left="726"/>
              <w:rPr>
                <w:rFonts w:ascii="Bookman Old Style" w:hAnsi="Bookman Old Style" w:cs="Tahoma"/>
                <w:color w:val="323E4F" w:themeColor="text2" w:themeShade="BF"/>
                <w:sz w:val="18"/>
                <w:szCs w:val="18"/>
              </w:rPr>
            </w:pPr>
            <w:r w:rsidRPr="004E4087">
              <w:rPr>
                <w:rFonts w:ascii="Bookman Old Style" w:hAnsi="Bookman Old Style"/>
                <w:b/>
                <w:bCs/>
                <w:color w:val="323E4F" w:themeColor="text2" w:themeShade="BF"/>
                <w:sz w:val="18"/>
                <w:szCs w:val="18"/>
                <w:vertAlign w:val="superscript"/>
              </w:rPr>
              <w:t>2</w:t>
            </w:r>
            <w:r w:rsidRPr="004E4087">
              <w:rPr>
                <w:rFonts w:ascii="Bookman Old Style" w:hAnsi="Bookman Old Style"/>
                <w:b/>
                <w:bCs/>
                <w:color w:val="323E4F" w:themeColor="text2" w:themeShade="BF"/>
                <w:sz w:val="18"/>
                <w:szCs w:val="18"/>
              </w:rPr>
              <w:t xml:space="preserve"> </w:t>
            </w:r>
            <w:r w:rsidRPr="004E4087">
              <w:rPr>
                <w:rFonts w:ascii="Bookman Old Style" w:hAnsi="Bookman Old Style"/>
                <w:color w:val="323E4F" w:themeColor="text2" w:themeShade="BF"/>
                <w:sz w:val="18"/>
                <w:szCs w:val="18"/>
              </w:rPr>
              <w:t>Set your affection on things above, not on things on the earth.</w:t>
            </w:r>
          </w:p>
          <w:p w:rsidR="004E4087" w:rsidRDefault="00FB10B0" w:rsidP="004E4087">
            <w:pPr>
              <w:pStyle w:val="ListParagraph"/>
              <w:numPr>
                <w:ilvl w:val="0"/>
                <w:numId w:val="11"/>
              </w:numPr>
              <w:rPr>
                <w:rFonts w:ascii="Tahoma" w:hAnsi="Tahoma" w:cs="Tahoma"/>
                <w:sz w:val="20"/>
                <w:szCs w:val="20"/>
              </w:rPr>
            </w:pPr>
            <w:r w:rsidRPr="004E4087">
              <w:rPr>
                <w:rFonts w:ascii="Tahoma" w:hAnsi="Tahoma" w:cs="Tahoma"/>
                <w:sz w:val="20"/>
                <w:szCs w:val="20"/>
              </w:rPr>
              <w:t xml:space="preserve">An illustration of spiritual light and spiritual darkness, Matthew 6:22, 23; </w:t>
            </w:r>
          </w:p>
          <w:p w:rsidR="001A7FFA" w:rsidRDefault="001A7FFA" w:rsidP="001A7FFA">
            <w:pPr>
              <w:pStyle w:val="ListParagraph"/>
              <w:rPr>
                <w:rFonts w:ascii="Tahoma" w:hAnsi="Tahoma" w:cs="Tahoma"/>
                <w:sz w:val="20"/>
                <w:szCs w:val="20"/>
              </w:rPr>
            </w:pPr>
          </w:p>
          <w:p w:rsidR="001A7FFA" w:rsidRDefault="001A7FFA" w:rsidP="001A7FFA">
            <w:pPr>
              <w:pStyle w:val="ListParagraph"/>
              <w:rPr>
                <w:rFonts w:ascii="Tahoma" w:hAnsi="Tahoma" w:cs="Tahoma"/>
                <w:sz w:val="20"/>
                <w:szCs w:val="20"/>
              </w:rPr>
            </w:pPr>
          </w:p>
          <w:p w:rsidR="00FB10B0" w:rsidRPr="004E4087" w:rsidRDefault="00FB10B0" w:rsidP="004E4087">
            <w:pPr>
              <w:pStyle w:val="ListParagraph"/>
              <w:ind w:hanging="174"/>
              <w:rPr>
                <w:rFonts w:ascii="Bookman Old Style" w:hAnsi="Bookman Old Style" w:cs="Tahoma"/>
                <w:b/>
                <w:color w:val="323E4F" w:themeColor="text2" w:themeShade="BF"/>
                <w:sz w:val="18"/>
                <w:szCs w:val="18"/>
              </w:rPr>
            </w:pPr>
            <w:r w:rsidRPr="004E4087">
              <w:rPr>
                <w:rFonts w:ascii="Bookman Old Style" w:hAnsi="Bookman Old Style" w:cs="Tahoma"/>
                <w:b/>
                <w:color w:val="323E4F" w:themeColor="text2" w:themeShade="BF"/>
                <w:sz w:val="18"/>
                <w:szCs w:val="18"/>
              </w:rPr>
              <w:lastRenderedPageBreak/>
              <w:t>John 3:20, 21.</w:t>
            </w:r>
          </w:p>
          <w:p w:rsidR="001A7FFA" w:rsidRDefault="004E4087" w:rsidP="004E4087">
            <w:pPr>
              <w:pStyle w:val="NormalWeb"/>
              <w:spacing w:before="0" w:beforeAutospacing="0" w:after="0" w:afterAutospacing="0"/>
              <w:ind w:left="726"/>
              <w:rPr>
                <w:rFonts w:ascii="Bookman Old Style" w:hAnsi="Bookman Old Style"/>
                <w:b/>
                <w:bCs/>
                <w:color w:val="323E4F" w:themeColor="text2" w:themeShade="BF"/>
                <w:sz w:val="18"/>
                <w:szCs w:val="18"/>
              </w:rPr>
            </w:pPr>
            <w:r w:rsidRPr="004E4087">
              <w:rPr>
                <w:rFonts w:ascii="Bookman Old Style" w:hAnsi="Bookman Old Style"/>
                <w:b/>
                <w:bCs/>
                <w:color w:val="323E4F" w:themeColor="text2" w:themeShade="BF"/>
                <w:sz w:val="18"/>
                <w:szCs w:val="18"/>
                <w:vertAlign w:val="superscript"/>
              </w:rPr>
              <w:t>20</w:t>
            </w:r>
            <w:r w:rsidRPr="004E4087">
              <w:rPr>
                <w:rFonts w:ascii="Bookman Old Style" w:hAnsi="Bookman Old Style"/>
                <w:b/>
                <w:bCs/>
                <w:color w:val="323E4F" w:themeColor="text2" w:themeShade="BF"/>
                <w:sz w:val="18"/>
                <w:szCs w:val="18"/>
              </w:rPr>
              <w:t xml:space="preserve"> </w:t>
            </w:r>
            <w:r w:rsidRPr="004E4087">
              <w:rPr>
                <w:rFonts w:ascii="Bookman Old Style" w:hAnsi="Bookman Old Style"/>
                <w:color w:val="323E4F" w:themeColor="text2" w:themeShade="BF"/>
                <w:sz w:val="18"/>
                <w:szCs w:val="18"/>
              </w:rPr>
              <w:t>For every one that doeth evil hateth the light, neither cometh to the light, lest his deeds should be reproved.</w:t>
            </w:r>
            <w:r w:rsidRPr="004E4087">
              <w:rPr>
                <w:rFonts w:ascii="Bookman Old Style" w:hAnsi="Bookman Old Style"/>
                <w:b/>
                <w:bCs/>
                <w:color w:val="323E4F" w:themeColor="text2" w:themeShade="BF"/>
                <w:sz w:val="18"/>
                <w:szCs w:val="18"/>
              </w:rPr>
              <w:t xml:space="preserve"> </w:t>
            </w:r>
          </w:p>
          <w:p w:rsidR="004E4087" w:rsidRPr="004E4087" w:rsidRDefault="004E4087" w:rsidP="004E4087">
            <w:pPr>
              <w:pStyle w:val="NormalWeb"/>
              <w:spacing w:before="0" w:beforeAutospacing="0" w:after="0" w:afterAutospacing="0"/>
              <w:ind w:left="726"/>
              <w:rPr>
                <w:rFonts w:ascii="Bookman Old Style" w:hAnsi="Bookman Old Style"/>
                <w:color w:val="323E4F" w:themeColor="text2" w:themeShade="BF"/>
                <w:sz w:val="18"/>
                <w:szCs w:val="18"/>
              </w:rPr>
            </w:pPr>
            <w:r w:rsidRPr="004E4087">
              <w:rPr>
                <w:rFonts w:ascii="Bookman Old Style" w:hAnsi="Bookman Old Style"/>
                <w:b/>
                <w:bCs/>
                <w:color w:val="323E4F" w:themeColor="text2" w:themeShade="BF"/>
                <w:sz w:val="18"/>
                <w:szCs w:val="18"/>
                <w:vertAlign w:val="superscript"/>
              </w:rPr>
              <w:t>21</w:t>
            </w:r>
            <w:r w:rsidRPr="004E4087">
              <w:rPr>
                <w:rFonts w:ascii="Bookman Old Style" w:hAnsi="Bookman Old Style"/>
                <w:b/>
                <w:bCs/>
                <w:color w:val="323E4F" w:themeColor="text2" w:themeShade="BF"/>
                <w:sz w:val="18"/>
                <w:szCs w:val="18"/>
              </w:rPr>
              <w:t xml:space="preserve"> </w:t>
            </w:r>
            <w:r w:rsidRPr="004E4087">
              <w:rPr>
                <w:rFonts w:ascii="Bookman Old Style" w:hAnsi="Bookman Old Style"/>
                <w:color w:val="323E4F" w:themeColor="text2" w:themeShade="BF"/>
                <w:sz w:val="18"/>
                <w:szCs w:val="18"/>
              </w:rPr>
              <w:t>But he that doeth truth cometh to the light, that his deeds may be made manifest, that they are wrought in God.</w:t>
            </w:r>
          </w:p>
          <w:p w:rsidR="004E4087" w:rsidRDefault="00FB10B0" w:rsidP="004E4087">
            <w:pPr>
              <w:pStyle w:val="ListParagraph"/>
              <w:numPr>
                <w:ilvl w:val="0"/>
                <w:numId w:val="11"/>
              </w:numPr>
              <w:rPr>
                <w:rFonts w:ascii="Tahoma" w:hAnsi="Tahoma" w:cs="Tahoma"/>
                <w:sz w:val="20"/>
                <w:szCs w:val="20"/>
              </w:rPr>
            </w:pPr>
            <w:r w:rsidRPr="004E4087">
              <w:rPr>
                <w:rFonts w:ascii="Tahoma" w:hAnsi="Tahoma" w:cs="Tahoma"/>
                <w:sz w:val="20"/>
                <w:szCs w:val="20"/>
              </w:rPr>
              <w:t xml:space="preserve">The impossibility of serving God and the world, Matthew 6:24; </w:t>
            </w:r>
          </w:p>
          <w:p w:rsidR="00FB10B0" w:rsidRPr="003358C6" w:rsidRDefault="004E4087" w:rsidP="003358C6">
            <w:pPr>
              <w:pStyle w:val="ListParagraph"/>
              <w:ind w:hanging="174"/>
              <w:rPr>
                <w:rFonts w:ascii="Bookman Old Style" w:hAnsi="Bookman Old Style" w:cs="Tahoma"/>
                <w:b/>
                <w:color w:val="323E4F" w:themeColor="text2" w:themeShade="BF"/>
                <w:sz w:val="18"/>
                <w:szCs w:val="18"/>
              </w:rPr>
            </w:pPr>
            <w:r w:rsidRPr="003358C6">
              <w:rPr>
                <w:rFonts w:ascii="Bookman Old Style" w:hAnsi="Bookman Old Style" w:cs="Tahoma"/>
                <w:b/>
                <w:color w:val="323E4F" w:themeColor="text2" w:themeShade="BF"/>
                <w:sz w:val="18"/>
                <w:szCs w:val="18"/>
              </w:rPr>
              <w:t>M</w:t>
            </w:r>
            <w:r w:rsidR="003358C6" w:rsidRPr="003358C6">
              <w:rPr>
                <w:rFonts w:ascii="Bookman Old Style" w:hAnsi="Bookman Old Style" w:cs="Tahoma"/>
                <w:b/>
                <w:color w:val="323E4F" w:themeColor="text2" w:themeShade="BF"/>
                <w:sz w:val="18"/>
                <w:szCs w:val="18"/>
              </w:rPr>
              <w:t xml:space="preserve">atthew </w:t>
            </w:r>
            <w:r w:rsidR="00FB10B0" w:rsidRPr="003358C6">
              <w:rPr>
                <w:rFonts w:ascii="Bookman Old Style" w:hAnsi="Bookman Old Style" w:cs="Tahoma"/>
                <w:b/>
                <w:color w:val="323E4F" w:themeColor="text2" w:themeShade="BF"/>
                <w:sz w:val="18"/>
                <w:szCs w:val="18"/>
              </w:rPr>
              <w:t>4:10.</w:t>
            </w:r>
          </w:p>
          <w:p w:rsidR="003358C6" w:rsidRPr="001A7FFA" w:rsidRDefault="003358C6" w:rsidP="001A7FFA">
            <w:pPr>
              <w:pStyle w:val="NormalWeb"/>
              <w:spacing w:before="0" w:beforeAutospacing="0" w:after="0" w:afterAutospacing="0"/>
              <w:ind w:left="726"/>
              <w:rPr>
                <w:rFonts w:ascii="Bookman Old Style" w:hAnsi="Bookman Old Style"/>
                <w:color w:val="323E4F" w:themeColor="text2" w:themeShade="BF"/>
                <w:sz w:val="18"/>
                <w:szCs w:val="18"/>
              </w:rPr>
            </w:pPr>
            <w:r w:rsidRPr="003358C6">
              <w:rPr>
                <w:rFonts w:ascii="Bookman Old Style" w:hAnsi="Bookman Old Style"/>
                <w:b/>
                <w:bCs/>
                <w:color w:val="323E4F" w:themeColor="text2" w:themeShade="BF"/>
                <w:sz w:val="18"/>
                <w:szCs w:val="18"/>
                <w:vertAlign w:val="superscript"/>
              </w:rPr>
              <w:t>10</w:t>
            </w:r>
            <w:r w:rsidRPr="003358C6">
              <w:rPr>
                <w:rFonts w:ascii="Bookman Old Style" w:hAnsi="Bookman Old Style"/>
                <w:b/>
                <w:bCs/>
                <w:color w:val="323E4F" w:themeColor="text2" w:themeShade="BF"/>
                <w:sz w:val="18"/>
                <w:szCs w:val="18"/>
              </w:rPr>
              <w:t xml:space="preserve"> </w:t>
            </w:r>
            <w:r w:rsidRPr="003358C6">
              <w:rPr>
                <w:rFonts w:ascii="Bookman Old Style" w:hAnsi="Bookman Old Style"/>
                <w:color w:val="323E4F" w:themeColor="text2" w:themeShade="BF"/>
                <w:sz w:val="18"/>
                <w:szCs w:val="18"/>
              </w:rPr>
              <w:t>Then saith Jesus unto him, Get thee hence, Satan: for it is written, Thou shalt worship the Lord thy God, and him only shalt thou serve.</w:t>
            </w:r>
          </w:p>
          <w:p w:rsidR="003358C6" w:rsidRDefault="00FB10B0" w:rsidP="004E4087">
            <w:pPr>
              <w:pStyle w:val="ListParagraph"/>
              <w:numPr>
                <w:ilvl w:val="0"/>
                <w:numId w:val="11"/>
              </w:numPr>
              <w:rPr>
                <w:rFonts w:ascii="Tahoma" w:hAnsi="Tahoma" w:cs="Tahoma"/>
                <w:sz w:val="20"/>
                <w:szCs w:val="20"/>
              </w:rPr>
            </w:pPr>
            <w:r w:rsidRPr="004E4087">
              <w:rPr>
                <w:rFonts w:ascii="Tahoma" w:hAnsi="Tahoma" w:cs="Tahoma"/>
                <w:sz w:val="20"/>
                <w:szCs w:val="20"/>
              </w:rPr>
              <w:t>Seeking the Kingdom first, and casting all care upon the Lord, Matthew 6:25</w:t>
            </w:r>
            <w:r w:rsidRPr="004E4087">
              <w:rPr>
                <w:rFonts w:ascii="Tahoma" w:hAnsi="Tahoma" w:cs="Tahoma"/>
                <w:sz w:val="20"/>
                <w:szCs w:val="20"/>
              </w:rPr>
              <w:noBreakHyphen/>
              <w:t xml:space="preserve">34; </w:t>
            </w:r>
          </w:p>
          <w:p w:rsidR="00FB10B0" w:rsidRPr="003358C6" w:rsidRDefault="00FB10B0" w:rsidP="003358C6">
            <w:pPr>
              <w:pStyle w:val="ListParagraph"/>
              <w:ind w:hanging="174"/>
              <w:rPr>
                <w:rFonts w:ascii="Bookman Old Style" w:hAnsi="Bookman Old Style" w:cs="Tahoma"/>
                <w:b/>
                <w:color w:val="323E4F" w:themeColor="text2" w:themeShade="BF"/>
                <w:sz w:val="18"/>
                <w:szCs w:val="18"/>
              </w:rPr>
            </w:pPr>
            <w:r w:rsidRPr="003358C6">
              <w:rPr>
                <w:rFonts w:ascii="Bookman Old Style" w:hAnsi="Bookman Old Style" w:cs="Tahoma"/>
                <w:b/>
                <w:color w:val="323E4F" w:themeColor="text2" w:themeShade="BF"/>
                <w:sz w:val="18"/>
                <w:szCs w:val="18"/>
              </w:rPr>
              <w:t>I Peter 5:7.</w:t>
            </w:r>
          </w:p>
          <w:p w:rsidR="008A23EB" w:rsidRDefault="003358C6" w:rsidP="003358C6">
            <w:pPr>
              <w:pStyle w:val="NormalWeb"/>
              <w:spacing w:before="0" w:beforeAutospacing="0" w:after="0" w:afterAutospacing="0"/>
              <w:ind w:left="726"/>
              <w:rPr>
                <w:rFonts w:ascii="Bookman Old Style" w:hAnsi="Bookman Old Style"/>
                <w:color w:val="323E4F" w:themeColor="text2" w:themeShade="BF"/>
                <w:sz w:val="18"/>
                <w:szCs w:val="18"/>
              </w:rPr>
            </w:pPr>
            <w:r w:rsidRPr="003358C6">
              <w:rPr>
                <w:rFonts w:ascii="Bookman Old Style" w:hAnsi="Bookman Old Style"/>
                <w:b/>
                <w:bCs/>
                <w:color w:val="323E4F" w:themeColor="text2" w:themeShade="BF"/>
                <w:sz w:val="18"/>
                <w:szCs w:val="18"/>
                <w:vertAlign w:val="superscript"/>
              </w:rPr>
              <w:t>7</w:t>
            </w:r>
            <w:r w:rsidRPr="003358C6">
              <w:rPr>
                <w:rFonts w:ascii="Bookman Old Style" w:hAnsi="Bookman Old Style"/>
                <w:b/>
                <w:bCs/>
                <w:color w:val="323E4F" w:themeColor="text2" w:themeShade="BF"/>
                <w:sz w:val="18"/>
                <w:szCs w:val="18"/>
              </w:rPr>
              <w:t xml:space="preserve"> </w:t>
            </w:r>
            <w:r w:rsidRPr="003358C6">
              <w:rPr>
                <w:rFonts w:ascii="Bookman Old Style" w:hAnsi="Bookman Old Style"/>
                <w:color w:val="323E4F" w:themeColor="text2" w:themeShade="BF"/>
                <w:sz w:val="18"/>
                <w:szCs w:val="18"/>
              </w:rPr>
              <w:t>Casting all your care upon him; for he careth for you.</w:t>
            </w:r>
          </w:p>
          <w:p w:rsidR="003358C6" w:rsidRPr="003358C6" w:rsidRDefault="003358C6" w:rsidP="003358C6">
            <w:pPr>
              <w:pStyle w:val="NormalWeb"/>
              <w:spacing w:before="0" w:beforeAutospacing="0" w:after="0" w:afterAutospacing="0"/>
              <w:rPr>
                <w:rFonts w:ascii="Bookman Old Style" w:hAnsi="Bookman Old Style"/>
                <w:color w:val="323E4F" w:themeColor="text2" w:themeShade="BF"/>
                <w:sz w:val="18"/>
                <w:szCs w:val="18"/>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Default="00C634BF" w:rsidP="008C490A">
            <w:pPr>
              <w:pStyle w:val="Style1"/>
              <w:tabs>
                <w:tab w:val="left" w:pos="2727"/>
              </w:tabs>
              <w:adjustRightInd/>
              <w:ind w:right="-1"/>
              <w:jc w:val="both"/>
              <w:rPr>
                <w:rFonts w:ascii="Tahoma" w:hAnsi="Tahoma" w:cs="Tahoma"/>
                <w:b/>
                <w:bCs/>
                <w:color w:val="FF0000"/>
                <w:u w:val="double"/>
              </w:rPr>
            </w:pPr>
          </w:p>
          <w:p w:rsidR="00C634BF" w:rsidRPr="009F10D8" w:rsidRDefault="00C634BF" w:rsidP="00C634BF">
            <w:pPr>
              <w:pStyle w:val="Style1"/>
              <w:tabs>
                <w:tab w:val="left" w:pos="2727"/>
              </w:tabs>
              <w:adjustRightInd/>
              <w:ind w:right="-1"/>
              <w:rPr>
                <w:rFonts w:ascii="Tahoma" w:hAnsi="Tahoma" w:cs="Tahoma"/>
                <w:b/>
                <w:bCs/>
                <w:caps/>
                <w:color w:val="FF0000"/>
                <w:u w:val="double"/>
              </w:rPr>
            </w:pPr>
            <w:r w:rsidRPr="009F10D8">
              <w:rPr>
                <w:rFonts w:ascii="Tahoma" w:hAnsi="Tahoma" w:cs="Tahoma"/>
                <w:b/>
                <w:bCs/>
                <w:caps/>
                <w:color w:val="FF0000"/>
                <w:u w:val="double"/>
              </w:rPr>
              <w:t>Notes:</w:t>
            </w:r>
          </w:p>
          <w:p w:rsidR="00FB10B0" w:rsidRPr="005D7746" w:rsidRDefault="00FB10B0" w:rsidP="00B911C7">
            <w:pPr>
              <w:ind w:firstLine="546"/>
              <w:jc w:val="both"/>
              <w:rPr>
                <w:rFonts w:ascii="Tahoma" w:hAnsi="Tahoma" w:cs="Tahoma"/>
                <w:sz w:val="20"/>
                <w:szCs w:val="20"/>
              </w:rPr>
            </w:pPr>
            <w:r w:rsidRPr="005D7746">
              <w:rPr>
                <w:rFonts w:ascii="Tahoma" w:hAnsi="Tahoma" w:cs="Tahoma"/>
                <w:sz w:val="20"/>
                <w:szCs w:val="20"/>
              </w:rPr>
              <w:t xml:space="preserve">Jesus, in His conversation with the woman at the well, said, “The hour cometh, when ye shall neither in this mountain, nor yet at Jerusalem, worship the </w:t>
            </w:r>
            <w:r w:rsidR="00E2729C">
              <w:rPr>
                <w:rFonts w:ascii="Tahoma" w:hAnsi="Tahoma" w:cs="Tahoma"/>
                <w:sz w:val="20"/>
                <w:szCs w:val="20"/>
              </w:rPr>
              <w:t>Father.  . . . God is a Spirit:</w:t>
            </w:r>
            <w:r w:rsidRPr="005D7746">
              <w:rPr>
                <w:rFonts w:ascii="Tahoma" w:hAnsi="Tahoma" w:cs="Tahoma"/>
                <w:sz w:val="20"/>
                <w:szCs w:val="20"/>
              </w:rPr>
              <w:t xml:space="preserve"> and they that worship him must worship him in spirit and in truth" (John 4:21</w:t>
            </w:r>
            <w:r w:rsidRPr="005D7746">
              <w:rPr>
                <w:rFonts w:ascii="Tahoma" w:hAnsi="Tahoma" w:cs="Tahoma"/>
                <w:sz w:val="20"/>
                <w:szCs w:val="20"/>
              </w:rPr>
              <w:noBreakHyphen/>
              <w:t>24).</w:t>
            </w:r>
          </w:p>
          <w:p w:rsidR="00FB10B0" w:rsidRPr="005D7746" w:rsidRDefault="00FB10B0" w:rsidP="00B911C7">
            <w:pPr>
              <w:ind w:firstLine="546"/>
              <w:jc w:val="both"/>
              <w:rPr>
                <w:rFonts w:ascii="Tahoma" w:hAnsi="Tahoma" w:cs="Tahoma"/>
                <w:sz w:val="20"/>
                <w:szCs w:val="20"/>
              </w:rPr>
            </w:pPr>
            <w:r w:rsidRPr="005D7746">
              <w:rPr>
                <w:rFonts w:ascii="Tahoma" w:hAnsi="Tahoma" w:cs="Tahoma"/>
                <w:sz w:val="20"/>
                <w:szCs w:val="20"/>
              </w:rPr>
              <w:t>In this lesson He struck deeply at hypocrisy and show, which marked the religion of the Pharisees. Go</w:t>
            </w:r>
            <w:r w:rsidR="00E2729C">
              <w:rPr>
                <w:rFonts w:ascii="Tahoma" w:hAnsi="Tahoma" w:cs="Tahoma"/>
                <w:sz w:val="20"/>
                <w:szCs w:val="20"/>
              </w:rPr>
              <w:t>d hates this manner of worship.</w:t>
            </w:r>
            <w:r w:rsidRPr="005D7746">
              <w:rPr>
                <w:rFonts w:ascii="Tahoma" w:hAnsi="Tahoma" w:cs="Tahoma"/>
                <w:sz w:val="20"/>
                <w:szCs w:val="20"/>
              </w:rPr>
              <w:t xml:space="preserve"> Yet the world is filled with this kind of religion today.</w:t>
            </w:r>
          </w:p>
          <w:p w:rsidR="00FB10B0" w:rsidRPr="00E624B8" w:rsidRDefault="00FB10B0" w:rsidP="00B911C7">
            <w:pPr>
              <w:pStyle w:val="NormalWeb"/>
              <w:spacing w:before="0" w:beforeAutospacing="0" w:after="0" w:afterAutospacing="0"/>
              <w:jc w:val="both"/>
              <w:rPr>
                <w:rFonts w:ascii="Bookman Old Style" w:hAnsi="Bookman Old Style"/>
                <w:color w:val="323E4F" w:themeColor="text2" w:themeShade="BF"/>
                <w:sz w:val="18"/>
                <w:szCs w:val="18"/>
              </w:rPr>
            </w:pPr>
            <w:r w:rsidRPr="005D7746">
              <w:rPr>
                <w:rFonts w:ascii="Tahoma" w:hAnsi="Tahoma" w:cs="Tahoma"/>
                <w:sz w:val="20"/>
                <w:szCs w:val="20"/>
              </w:rPr>
              <w:t xml:space="preserve">The remembering of the needy is a part of the Gospel. James tells us: "Pure religion and undefiled before God and the Father is this, To visit the fatherless and widows in their </w:t>
            </w:r>
            <w:r w:rsidR="00E2729C">
              <w:rPr>
                <w:rFonts w:ascii="Tahoma" w:hAnsi="Tahoma" w:cs="Tahoma"/>
                <w:sz w:val="20"/>
                <w:szCs w:val="20"/>
              </w:rPr>
              <w:t>affliction . . ." (James 1:27).</w:t>
            </w:r>
            <w:r w:rsidRPr="005D7746">
              <w:rPr>
                <w:rFonts w:ascii="Tahoma" w:hAnsi="Tahoma" w:cs="Tahoma"/>
                <w:sz w:val="20"/>
                <w:szCs w:val="20"/>
              </w:rPr>
              <w:t xml:space="preserve"> What we do for others is rewarded as though we do it for the Lord, if it is done from a true spi</w:t>
            </w:r>
            <w:r w:rsidR="00E2729C">
              <w:rPr>
                <w:rFonts w:ascii="Tahoma" w:hAnsi="Tahoma" w:cs="Tahoma"/>
                <w:sz w:val="20"/>
                <w:szCs w:val="20"/>
              </w:rPr>
              <w:t xml:space="preserve">rit of love </w:t>
            </w:r>
            <w:r w:rsidR="00E2729C" w:rsidRPr="00E624B8">
              <w:rPr>
                <w:rFonts w:ascii="Bookman Old Style" w:hAnsi="Bookman Old Style" w:cs="Tahoma"/>
                <w:color w:val="323E4F" w:themeColor="text2" w:themeShade="BF"/>
                <w:sz w:val="18"/>
                <w:szCs w:val="18"/>
              </w:rPr>
              <w:t>(</w:t>
            </w:r>
            <w:r w:rsidR="00E2729C" w:rsidRPr="00E624B8">
              <w:rPr>
                <w:rFonts w:ascii="Bookman Old Style" w:hAnsi="Bookman Old Style" w:cs="Tahoma"/>
                <w:b/>
                <w:color w:val="323E4F" w:themeColor="text2" w:themeShade="BF"/>
                <w:sz w:val="18"/>
                <w:szCs w:val="18"/>
              </w:rPr>
              <w:t>Matthew 25:35</w:t>
            </w:r>
            <w:r w:rsidR="00E2729C" w:rsidRPr="00E624B8">
              <w:rPr>
                <w:rFonts w:ascii="Bookman Old Style" w:hAnsi="Bookman Old Style" w:cs="Tahoma"/>
                <w:b/>
                <w:color w:val="323E4F" w:themeColor="text2" w:themeShade="BF"/>
                <w:sz w:val="18"/>
                <w:szCs w:val="18"/>
              </w:rPr>
              <w:noBreakHyphen/>
              <w:t>40</w:t>
            </w:r>
            <w:r w:rsidR="00E624B8" w:rsidRPr="00E624B8">
              <w:rPr>
                <w:rFonts w:ascii="Bookman Old Style" w:hAnsi="Bookman Old Style" w:cs="Tahoma"/>
                <w:color w:val="323E4F" w:themeColor="text2" w:themeShade="BF"/>
                <w:sz w:val="18"/>
                <w:szCs w:val="18"/>
              </w:rPr>
              <w:t>;</w:t>
            </w:r>
            <w:r w:rsidR="00E624B8" w:rsidRPr="00E624B8">
              <w:rPr>
                <w:rFonts w:ascii="Bookman Old Style" w:hAnsi="Bookman Old Style"/>
                <w:b/>
                <w:bCs/>
                <w:color w:val="323E4F" w:themeColor="text2" w:themeShade="BF"/>
                <w:sz w:val="18"/>
                <w:szCs w:val="18"/>
              </w:rPr>
              <w:t xml:space="preserve"> </w:t>
            </w:r>
            <w:r w:rsidR="00E624B8" w:rsidRPr="00E624B8">
              <w:rPr>
                <w:rFonts w:ascii="Bookman Old Style" w:hAnsi="Bookman Old Style"/>
                <w:b/>
                <w:bCs/>
                <w:color w:val="323E4F" w:themeColor="text2" w:themeShade="BF"/>
                <w:sz w:val="18"/>
                <w:szCs w:val="18"/>
                <w:vertAlign w:val="superscript"/>
              </w:rPr>
              <w:t>35</w:t>
            </w:r>
            <w:r w:rsidR="00E624B8" w:rsidRPr="00E624B8">
              <w:rPr>
                <w:rFonts w:ascii="Bookman Old Style" w:hAnsi="Bookman Old Style"/>
                <w:b/>
                <w:bCs/>
                <w:color w:val="323E4F" w:themeColor="text2" w:themeShade="BF"/>
                <w:sz w:val="18"/>
                <w:szCs w:val="18"/>
              </w:rPr>
              <w:t xml:space="preserve"> </w:t>
            </w:r>
            <w:r w:rsidR="00E624B8" w:rsidRPr="00E624B8">
              <w:rPr>
                <w:rFonts w:ascii="Bookman Old Style" w:hAnsi="Bookman Old Style"/>
                <w:color w:val="323E4F" w:themeColor="text2" w:themeShade="BF"/>
                <w:sz w:val="18"/>
                <w:szCs w:val="18"/>
              </w:rPr>
              <w:t>For I was an hungred, and ye gave me meat: I was thirsty, and ye gave me drink: I was a stranger, and ye took me in:</w:t>
            </w:r>
            <w:r w:rsidR="00E624B8" w:rsidRPr="00E624B8">
              <w:rPr>
                <w:rFonts w:ascii="Bookman Old Style" w:hAnsi="Bookman Old Style"/>
                <w:b/>
                <w:bCs/>
                <w:color w:val="323E4F" w:themeColor="text2" w:themeShade="BF"/>
                <w:sz w:val="18"/>
                <w:szCs w:val="18"/>
              </w:rPr>
              <w:t xml:space="preserve"> </w:t>
            </w:r>
            <w:r w:rsidR="00E624B8" w:rsidRPr="00E624B8">
              <w:rPr>
                <w:rFonts w:ascii="Bookman Old Style" w:hAnsi="Bookman Old Style"/>
                <w:b/>
                <w:bCs/>
                <w:color w:val="323E4F" w:themeColor="text2" w:themeShade="BF"/>
                <w:sz w:val="18"/>
                <w:szCs w:val="18"/>
                <w:vertAlign w:val="superscript"/>
              </w:rPr>
              <w:t>36</w:t>
            </w:r>
            <w:r w:rsidR="00E624B8" w:rsidRPr="00E624B8">
              <w:rPr>
                <w:rFonts w:ascii="Bookman Old Style" w:hAnsi="Bookman Old Style"/>
                <w:b/>
                <w:bCs/>
                <w:color w:val="323E4F" w:themeColor="text2" w:themeShade="BF"/>
                <w:sz w:val="18"/>
                <w:szCs w:val="18"/>
              </w:rPr>
              <w:t xml:space="preserve"> </w:t>
            </w:r>
            <w:r w:rsidR="00E624B8" w:rsidRPr="00E624B8">
              <w:rPr>
                <w:rFonts w:ascii="Bookman Old Style" w:hAnsi="Bookman Old Style"/>
                <w:color w:val="323E4F" w:themeColor="text2" w:themeShade="BF"/>
                <w:sz w:val="18"/>
                <w:szCs w:val="18"/>
              </w:rPr>
              <w:t>Naked, and ye clothed me: I was sick, and ye visited me: I was in prison, and ye came unto me.</w:t>
            </w:r>
            <w:r w:rsidR="00E624B8" w:rsidRPr="00E624B8">
              <w:rPr>
                <w:rFonts w:ascii="Bookman Old Style" w:hAnsi="Bookman Old Style"/>
                <w:b/>
                <w:bCs/>
                <w:color w:val="323E4F" w:themeColor="text2" w:themeShade="BF"/>
                <w:sz w:val="18"/>
                <w:szCs w:val="18"/>
              </w:rPr>
              <w:t xml:space="preserve"> </w:t>
            </w:r>
            <w:r w:rsidR="00E624B8" w:rsidRPr="00E624B8">
              <w:rPr>
                <w:rFonts w:ascii="Bookman Old Style" w:hAnsi="Bookman Old Style"/>
                <w:b/>
                <w:bCs/>
                <w:color w:val="323E4F" w:themeColor="text2" w:themeShade="BF"/>
                <w:sz w:val="18"/>
                <w:szCs w:val="18"/>
                <w:vertAlign w:val="superscript"/>
              </w:rPr>
              <w:t>37</w:t>
            </w:r>
            <w:r w:rsidR="00E624B8" w:rsidRPr="00E624B8">
              <w:rPr>
                <w:rFonts w:ascii="Bookman Old Style" w:hAnsi="Bookman Old Style"/>
                <w:b/>
                <w:bCs/>
                <w:color w:val="323E4F" w:themeColor="text2" w:themeShade="BF"/>
                <w:sz w:val="18"/>
                <w:szCs w:val="18"/>
              </w:rPr>
              <w:t xml:space="preserve"> </w:t>
            </w:r>
            <w:r w:rsidR="00E624B8" w:rsidRPr="00E624B8">
              <w:rPr>
                <w:rFonts w:ascii="Bookman Old Style" w:hAnsi="Bookman Old Style"/>
                <w:color w:val="323E4F" w:themeColor="text2" w:themeShade="BF"/>
                <w:sz w:val="18"/>
                <w:szCs w:val="18"/>
              </w:rPr>
              <w:t xml:space="preserve">Then shall the righteous answer him, saying, Lord, when saw we thee an hungred, and fed </w:t>
            </w:r>
            <w:r w:rsidR="00E624B8" w:rsidRPr="00E624B8">
              <w:rPr>
                <w:rFonts w:ascii="Bookman Old Style" w:hAnsi="Bookman Old Style"/>
                <w:i/>
                <w:iCs/>
                <w:color w:val="323E4F" w:themeColor="text2" w:themeShade="BF"/>
                <w:sz w:val="18"/>
                <w:szCs w:val="18"/>
              </w:rPr>
              <w:t>thee</w:t>
            </w:r>
            <w:r w:rsidR="00E624B8" w:rsidRPr="00E624B8">
              <w:rPr>
                <w:rFonts w:ascii="Bookman Old Style" w:hAnsi="Bookman Old Style"/>
                <w:color w:val="323E4F" w:themeColor="text2" w:themeShade="BF"/>
                <w:sz w:val="18"/>
                <w:szCs w:val="18"/>
              </w:rPr>
              <w:t xml:space="preserve">? or thirsty, and gave </w:t>
            </w:r>
            <w:r w:rsidR="00E624B8" w:rsidRPr="00E624B8">
              <w:rPr>
                <w:rFonts w:ascii="Bookman Old Style" w:hAnsi="Bookman Old Style"/>
                <w:i/>
                <w:iCs/>
                <w:color w:val="323E4F" w:themeColor="text2" w:themeShade="BF"/>
                <w:sz w:val="18"/>
                <w:szCs w:val="18"/>
              </w:rPr>
              <w:t>thee</w:t>
            </w:r>
            <w:r w:rsidR="00E624B8" w:rsidRPr="00E624B8">
              <w:rPr>
                <w:rFonts w:ascii="Bookman Old Style" w:hAnsi="Bookman Old Style"/>
                <w:color w:val="323E4F" w:themeColor="text2" w:themeShade="BF"/>
                <w:sz w:val="18"/>
                <w:szCs w:val="18"/>
              </w:rPr>
              <w:t xml:space="preserve"> drink?</w:t>
            </w:r>
            <w:r w:rsidR="00E624B8" w:rsidRPr="00E624B8">
              <w:rPr>
                <w:rFonts w:ascii="Bookman Old Style" w:hAnsi="Bookman Old Style"/>
                <w:b/>
                <w:bCs/>
                <w:color w:val="323E4F" w:themeColor="text2" w:themeShade="BF"/>
                <w:sz w:val="18"/>
                <w:szCs w:val="18"/>
              </w:rPr>
              <w:t xml:space="preserve"> </w:t>
            </w:r>
            <w:r w:rsidR="00E624B8" w:rsidRPr="00805671">
              <w:rPr>
                <w:rFonts w:ascii="Bookman Old Style" w:hAnsi="Bookman Old Style"/>
                <w:b/>
                <w:bCs/>
                <w:color w:val="323E4F" w:themeColor="text2" w:themeShade="BF"/>
                <w:sz w:val="18"/>
                <w:szCs w:val="18"/>
                <w:vertAlign w:val="superscript"/>
              </w:rPr>
              <w:t>38</w:t>
            </w:r>
            <w:r w:rsidR="00E624B8" w:rsidRPr="00E624B8">
              <w:rPr>
                <w:rFonts w:ascii="Bookman Old Style" w:hAnsi="Bookman Old Style"/>
                <w:b/>
                <w:bCs/>
                <w:color w:val="323E4F" w:themeColor="text2" w:themeShade="BF"/>
                <w:sz w:val="18"/>
                <w:szCs w:val="18"/>
              </w:rPr>
              <w:t xml:space="preserve"> </w:t>
            </w:r>
            <w:r w:rsidR="00E624B8" w:rsidRPr="00E624B8">
              <w:rPr>
                <w:rFonts w:ascii="Bookman Old Style" w:hAnsi="Bookman Old Style"/>
                <w:color w:val="323E4F" w:themeColor="text2" w:themeShade="BF"/>
                <w:sz w:val="18"/>
                <w:szCs w:val="18"/>
              </w:rPr>
              <w:t xml:space="preserve">When saw we thee a stranger, and took </w:t>
            </w:r>
            <w:r w:rsidR="00E624B8" w:rsidRPr="00E624B8">
              <w:rPr>
                <w:rFonts w:ascii="Bookman Old Style" w:hAnsi="Bookman Old Style"/>
                <w:i/>
                <w:iCs/>
                <w:color w:val="323E4F" w:themeColor="text2" w:themeShade="BF"/>
                <w:sz w:val="18"/>
                <w:szCs w:val="18"/>
              </w:rPr>
              <w:t>thee</w:t>
            </w:r>
            <w:r w:rsidR="00E624B8" w:rsidRPr="00E624B8">
              <w:rPr>
                <w:rFonts w:ascii="Bookman Old Style" w:hAnsi="Bookman Old Style"/>
                <w:color w:val="323E4F" w:themeColor="text2" w:themeShade="BF"/>
                <w:sz w:val="18"/>
                <w:szCs w:val="18"/>
              </w:rPr>
              <w:t xml:space="preserve"> in? or naked, and clothed </w:t>
            </w:r>
            <w:r w:rsidR="00E624B8" w:rsidRPr="00E624B8">
              <w:rPr>
                <w:rFonts w:ascii="Bookman Old Style" w:hAnsi="Bookman Old Style"/>
                <w:i/>
                <w:iCs/>
                <w:color w:val="323E4F" w:themeColor="text2" w:themeShade="BF"/>
                <w:sz w:val="18"/>
                <w:szCs w:val="18"/>
              </w:rPr>
              <w:t>thee</w:t>
            </w:r>
            <w:r w:rsidR="00E624B8" w:rsidRPr="00E624B8">
              <w:rPr>
                <w:rFonts w:ascii="Bookman Old Style" w:hAnsi="Bookman Old Style"/>
                <w:color w:val="323E4F" w:themeColor="text2" w:themeShade="BF"/>
                <w:sz w:val="18"/>
                <w:szCs w:val="18"/>
              </w:rPr>
              <w:t>?</w:t>
            </w:r>
            <w:r w:rsidR="00E624B8" w:rsidRPr="00E624B8">
              <w:rPr>
                <w:rFonts w:ascii="Bookman Old Style" w:hAnsi="Bookman Old Style"/>
                <w:b/>
                <w:bCs/>
                <w:color w:val="323E4F" w:themeColor="text2" w:themeShade="BF"/>
                <w:sz w:val="18"/>
                <w:szCs w:val="18"/>
              </w:rPr>
              <w:t xml:space="preserve"> </w:t>
            </w:r>
            <w:r w:rsidR="00E624B8" w:rsidRPr="00E624B8">
              <w:rPr>
                <w:rFonts w:ascii="Bookman Old Style" w:hAnsi="Bookman Old Style"/>
                <w:b/>
                <w:bCs/>
                <w:color w:val="323E4F" w:themeColor="text2" w:themeShade="BF"/>
                <w:sz w:val="18"/>
                <w:szCs w:val="18"/>
                <w:vertAlign w:val="superscript"/>
              </w:rPr>
              <w:t>39</w:t>
            </w:r>
            <w:r w:rsidR="00E624B8" w:rsidRPr="00E624B8">
              <w:rPr>
                <w:rFonts w:ascii="Bookman Old Style" w:hAnsi="Bookman Old Style"/>
                <w:b/>
                <w:bCs/>
                <w:color w:val="323E4F" w:themeColor="text2" w:themeShade="BF"/>
                <w:sz w:val="18"/>
                <w:szCs w:val="18"/>
              </w:rPr>
              <w:t xml:space="preserve"> </w:t>
            </w:r>
            <w:r w:rsidR="00E624B8" w:rsidRPr="00E624B8">
              <w:rPr>
                <w:rFonts w:ascii="Bookman Old Style" w:hAnsi="Bookman Old Style"/>
                <w:color w:val="323E4F" w:themeColor="text2" w:themeShade="BF"/>
                <w:sz w:val="18"/>
                <w:szCs w:val="18"/>
              </w:rPr>
              <w:t>Or when saw we thee sick, or in prison, and came unto thee?</w:t>
            </w:r>
            <w:r w:rsidR="00E624B8" w:rsidRPr="00E624B8">
              <w:rPr>
                <w:rFonts w:ascii="Bookman Old Style" w:hAnsi="Bookman Old Style"/>
                <w:b/>
                <w:bCs/>
                <w:color w:val="323E4F" w:themeColor="text2" w:themeShade="BF"/>
                <w:sz w:val="18"/>
                <w:szCs w:val="18"/>
              </w:rPr>
              <w:t xml:space="preserve"> </w:t>
            </w:r>
            <w:r w:rsidR="00E624B8" w:rsidRPr="00E624B8">
              <w:rPr>
                <w:rFonts w:ascii="Bookman Old Style" w:hAnsi="Bookman Old Style"/>
                <w:b/>
                <w:bCs/>
                <w:color w:val="323E4F" w:themeColor="text2" w:themeShade="BF"/>
                <w:sz w:val="18"/>
                <w:szCs w:val="18"/>
                <w:vertAlign w:val="superscript"/>
              </w:rPr>
              <w:t>40</w:t>
            </w:r>
            <w:r w:rsidR="00E624B8" w:rsidRPr="00E624B8">
              <w:rPr>
                <w:rFonts w:ascii="Bookman Old Style" w:hAnsi="Bookman Old Style"/>
                <w:b/>
                <w:bCs/>
                <w:color w:val="323E4F" w:themeColor="text2" w:themeShade="BF"/>
                <w:sz w:val="18"/>
                <w:szCs w:val="18"/>
              </w:rPr>
              <w:t xml:space="preserve"> </w:t>
            </w:r>
            <w:r w:rsidR="00E624B8" w:rsidRPr="00E624B8">
              <w:rPr>
                <w:rFonts w:ascii="Bookman Old Style" w:hAnsi="Bookman Old Style"/>
                <w:color w:val="323E4F" w:themeColor="text2" w:themeShade="BF"/>
                <w:sz w:val="18"/>
                <w:szCs w:val="18"/>
              </w:rPr>
              <w:t xml:space="preserve">And the King shall answer and say unto them, Verily I say unto you, Inasmuch as ye have done </w:t>
            </w:r>
            <w:r w:rsidR="00E624B8" w:rsidRPr="00E624B8">
              <w:rPr>
                <w:rFonts w:ascii="Bookman Old Style" w:hAnsi="Bookman Old Style"/>
                <w:i/>
                <w:iCs/>
                <w:color w:val="323E4F" w:themeColor="text2" w:themeShade="BF"/>
                <w:sz w:val="18"/>
                <w:szCs w:val="18"/>
              </w:rPr>
              <w:t>it</w:t>
            </w:r>
            <w:r w:rsidR="00E624B8" w:rsidRPr="00E624B8">
              <w:rPr>
                <w:rFonts w:ascii="Bookman Old Style" w:hAnsi="Bookman Old Style"/>
                <w:color w:val="323E4F" w:themeColor="text2" w:themeShade="BF"/>
                <w:sz w:val="18"/>
                <w:szCs w:val="18"/>
              </w:rPr>
              <w:t xml:space="preserve"> unto one of the least of these my brethren, ye have done </w:t>
            </w:r>
            <w:r w:rsidR="00E624B8" w:rsidRPr="00E624B8">
              <w:rPr>
                <w:rFonts w:ascii="Bookman Old Style" w:hAnsi="Bookman Old Style"/>
                <w:i/>
                <w:iCs/>
                <w:color w:val="323E4F" w:themeColor="text2" w:themeShade="BF"/>
                <w:sz w:val="18"/>
                <w:szCs w:val="18"/>
              </w:rPr>
              <w:t>it</w:t>
            </w:r>
            <w:r w:rsidR="00E624B8">
              <w:rPr>
                <w:rFonts w:ascii="Bookman Old Style" w:hAnsi="Bookman Old Style"/>
                <w:color w:val="323E4F" w:themeColor="text2" w:themeShade="BF"/>
                <w:sz w:val="18"/>
                <w:szCs w:val="18"/>
              </w:rPr>
              <w:t xml:space="preserve"> unto me</w:t>
            </w:r>
            <w:r w:rsidR="00E2729C" w:rsidRPr="00E624B8">
              <w:rPr>
                <w:rFonts w:ascii="Bookman Old Style" w:hAnsi="Bookman Old Style" w:cs="Tahoma"/>
                <w:color w:val="323E4F" w:themeColor="text2" w:themeShade="BF"/>
                <w:sz w:val="18"/>
                <w:szCs w:val="18"/>
              </w:rPr>
              <w:t>).</w:t>
            </w:r>
            <w:r w:rsidRPr="005D7746">
              <w:rPr>
                <w:rFonts w:ascii="Tahoma" w:hAnsi="Tahoma" w:cs="Tahoma"/>
                <w:sz w:val="20"/>
                <w:szCs w:val="20"/>
              </w:rPr>
              <w:t xml:space="preserve"> If our alms are done to be seen of men our only reward will be the praise of men.</w:t>
            </w:r>
          </w:p>
          <w:p w:rsidR="00FB10B0" w:rsidRPr="005D7746" w:rsidRDefault="00FB10B0" w:rsidP="00B911C7">
            <w:pPr>
              <w:ind w:firstLine="546"/>
              <w:jc w:val="both"/>
              <w:rPr>
                <w:rFonts w:ascii="Tahoma" w:hAnsi="Tahoma" w:cs="Tahoma"/>
                <w:sz w:val="20"/>
                <w:szCs w:val="20"/>
              </w:rPr>
            </w:pPr>
            <w:r w:rsidRPr="005D7746">
              <w:rPr>
                <w:rFonts w:ascii="Tahoma" w:hAnsi="Tahoma" w:cs="Tahoma"/>
                <w:sz w:val="20"/>
                <w:szCs w:val="20"/>
              </w:rPr>
              <w:t>Prayer is a Christian's life line, and if that li</w:t>
            </w:r>
            <w:r w:rsidR="00E2729C">
              <w:rPr>
                <w:rFonts w:ascii="Tahoma" w:hAnsi="Tahoma" w:cs="Tahoma"/>
                <w:sz w:val="20"/>
                <w:szCs w:val="20"/>
              </w:rPr>
              <w:t>ne is severed he will soon die.</w:t>
            </w:r>
            <w:r w:rsidRPr="005D7746">
              <w:rPr>
                <w:rFonts w:ascii="Tahoma" w:hAnsi="Tahoma" w:cs="Tahoma"/>
                <w:sz w:val="20"/>
                <w:szCs w:val="20"/>
              </w:rPr>
              <w:t xml:space="preserve"> Prayer is our means of communion with God, therefore we "ought always to pray,</w:t>
            </w:r>
            <w:r w:rsidR="00E2729C">
              <w:rPr>
                <w:rFonts w:ascii="Tahoma" w:hAnsi="Tahoma" w:cs="Tahoma"/>
                <w:sz w:val="20"/>
                <w:szCs w:val="20"/>
              </w:rPr>
              <w:t xml:space="preserve"> and not to faint" (Luke 18:1).</w:t>
            </w:r>
            <w:r w:rsidRPr="005D7746">
              <w:rPr>
                <w:rFonts w:ascii="Tahoma" w:hAnsi="Tahoma" w:cs="Tahoma"/>
                <w:sz w:val="20"/>
                <w:szCs w:val="20"/>
              </w:rPr>
              <w:t xml:space="preserve"> We must also be si</w:t>
            </w:r>
            <w:r w:rsidR="00E624B8">
              <w:rPr>
                <w:rFonts w:ascii="Tahoma" w:hAnsi="Tahoma" w:cs="Tahoma"/>
                <w:sz w:val="20"/>
                <w:szCs w:val="20"/>
              </w:rPr>
              <w:t xml:space="preserve">ncere, for God knows the heart; </w:t>
            </w:r>
            <w:r w:rsidRPr="005D7746">
              <w:rPr>
                <w:rFonts w:ascii="Tahoma" w:hAnsi="Tahoma" w:cs="Tahoma"/>
                <w:sz w:val="20"/>
                <w:szCs w:val="20"/>
              </w:rPr>
              <w:t>but sincerity alone is not enough -- we must also have faith. We are not sincere if our attention is not centred upon the Lord; and the devil will do all in his power to cause our</w:t>
            </w:r>
            <w:r w:rsidR="00E2729C">
              <w:rPr>
                <w:rFonts w:ascii="Tahoma" w:hAnsi="Tahoma" w:cs="Tahoma"/>
                <w:sz w:val="20"/>
                <w:szCs w:val="20"/>
              </w:rPr>
              <w:t xml:space="preserve"> minds to wander while we pray.</w:t>
            </w:r>
            <w:r w:rsidRPr="005D7746">
              <w:rPr>
                <w:rFonts w:ascii="Tahoma" w:hAnsi="Tahoma" w:cs="Tahoma"/>
                <w:sz w:val="20"/>
                <w:szCs w:val="20"/>
              </w:rPr>
              <w:t xml:space="preserve"> To help us combat this, Jesus suggested that we go into our closets where every worldly influence would be shut out during our period of communion with God. The hypocrites of those days prayed out on the streets and in public places to be seen of men, but we know that their pray</w:t>
            </w:r>
            <w:r w:rsidR="00E2729C">
              <w:rPr>
                <w:rFonts w:ascii="Tahoma" w:hAnsi="Tahoma" w:cs="Tahoma"/>
                <w:sz w:val="20"/>
                <w:szCs w:val="20"/>
              </w:rPr>
              <w:t>ers were never heard in Heaven.</w:t>
            </w:r>
            <w:r w:rsidRPr="005D7746">
              <w:rPr>
                <w:rFonts w:ascii="Tahoma" w:hAnsi="Tahoma" w:cs="Tahoma"/>
                <w:sz w:val="20"/>
                <w:szCs w:val="20"/>
              </w:rPr>
              <w:t xml:space="preserve"> The heathen me</w:t>
            </w:r>
            <w:r w:rsidR="00E2729C">
              <w:rPr>
                <w:rFonts w:ascii="Tahoma" w:hAnsi="Tahoma" w:cs="Tahoma"/>
                <w:sz w:val="20"/>
                <w:szCs w:val="20"/>
              </w:rPr>
              <w:t xml:space="preserve">chanically repeat their prayers </w:t>
            </w:r>
            <w:r w:rsidRPr="005D7746">
              <w:rPr>
                <w:rFonts w:ascii="Tahoma" w:hAnsi="Tahoma" w:cs="Tahoma"/>
                <w:sz w:val="20"/>
                <w:szCs w:val="20"/>
              </w:rPr>
              <w:t>until not only the meaning is lost but every bit of sincerity and spirit as well.</w:t>
            </w:r>
          </w:p>
          <w:p w:rsidR="00FB10B0" w:rsidRPr="005D7746" w:rsidRDefault="00FB10B0" w:rsidP="00B911C7">
            <w:pPr>
              <w:ind w:firstLine="546"/>
              <w:jc w:val="both"/>
              <w:rPr>
                <w:rFonts w:ascii="Tahoma" w:hAnsi="Tahoma" w:cs="Tahoma"/>
                <w:sz w:val="20"/>
                <w:szCs w:val="20"/>
              </w:rPr>
            </w:pPr>
            <w:r w:rsidRPr="005D7746">
              <w:rPr>
                <w:rFonts w:ascii="Tahoma" w:hAnsi="Tahoma" w:cs="Tahoma"/>
                <w:sz w:val="20"/>
                <w:szCs w:val="20"/>
              </w:rPr>
              <w:t>The Pharisee, in his prayer, said, "I fast twice in the week." Fasting originally was instituted as a method by which men drew very near to God, but it became a form with the Pharisees, and was done by them as an outward show o</w:t>
            </w:r>
            <w:r w:rsidR="00E2729C">
              <w:rPr>
                <w:rFonts w:ascii="Tahoma" w:hAnsi="Tahoma" w:cs="Tahoma"/>
                <w:sz w:val="20"/>
                <w:szCs w:val="20"/>
              </w:rPr>
              <w:t>f piety.</w:t>
            </w:r>
            <w:r w:rsidRPr="005D7746">
              <w:rPr>
                <w:rFonts w:ascii="Tahoma" w:hAnsi="Tahoma" w:cs="Tahoma"/>
                <w:sz w:val="20"/>
                <w:szCs w:val="20"/>
              </w:rPr>
              <w:t xml:space="preserve"> It has no value when done in that spirit, or when done to afflict one's body, hoping to attract the favour of God by that means.</w:t>
            </w:r>
          </w:p>
          <w:p w:rsidR="00FB10B0" w:rsidRPr="00E2729C" w:rsidRDefault="00FB10B0" w:rsidP="00B911C7">
            <w:pPr>
              <w:pStyle w:val="NormalWeb"/>
              <w:spacing w:before="0" w:beforeAutospacing="0" w:after="0" w:afterAutospacing="0"/>
              <w:jc w:val="both"/>
              <w:rPr>
                <w:rFonts w:ascii="DejaVu Sans" w:hAnsi="DejaVu Sans"/>
                <w:sz w:val="16"/>
                <w:szCs w:val="16"/>
              </w:rPr>
            </w:pPr>
            <w:r w:rsidRPr="005D7746">
              <w:rPr>
                <w:rFonts w:ascii="Tahoma" w:hAnsi="Tahoma" w:cs="Tahoma"/>
                <w:sz w:val="20"/>
                <w:szCs w:val="20"/>
              </w:rPr>
              <w:t xml:space="preserve">Many men of God have fasted, when burdened with a specific problem, showing by their fasting that their communion with God at that time was more important to them than anything else. Some problems we have in life require fasting and prayer: "This kind goeth not out but by </w:t>
            </w:r>
            <w:r w:rsidRPr="005D7746">
              <w:rPr>
                <w:rFonts w:ascii="Tahoma" w:hAnsi="Tahoma" w:cs="Tahoma"/>
                <w:sz w:val="20"/>
                <w:szCs w:val="20"/>
              </w:rPr>
              <w:lastRenderedPageBreak/>
              <w:t xml:space="preserve">prayer and fasting" (Matthew 17:21); and Jesus said that His disciples would fast after He went away </w:t>
            </w:r>
            <w:r w:rsidRPr="00E2729C">
              <w:rPr>
                <w:rFonts w:ascii="Bookman Old Style" w:hAnsi="Bookman Old Style" w:cs="Tahoma"/>
                <w:color w:val="323E4F" w:themeColor="text2" w:themeShade="BF"/>
                <w:sz w:val="18"/>
                <w:szCs w:val="18"/>
              </w:rPr>
              <w:t>(</w:t>
            </w:r>
            <w:r w:rsidRPr="00E2729C">
              <w:rPr>
                <w:rFonts w:ascii="Bookman Old Style" w:hAnsi="Bookman Old Style" w:cs="Tahoma"/>
                <w:b/>
                <w:color w:val="323E4F" w:themeColor="text2" w:themeShade="BF"/>
                <w:sz w:val="18"/>
                <w:szCs w:val="18"/>
              </w:rPr>
              <w:t>Matthew 9:14,15</w:t>
            </w:r>
            <w:r w:rsidR="00E2729C" w:rsidRPr="00E2729C">
              <w:rPr>
                <w:rFonts w:ascii="Bookman Old Style" w:hAnsi="Bookman Old Style" w:cs="Tahoma"/>
                <w:b/>
                <w:color w:val="323E4F" w:themeColor="text2" w:themeShade="BF"/>
                <w:sz w:val="18"/>
                <w:szCs w:val="18"/>
              </w:rPr>
              <w:t>.</w:t>
            </w:r>
            <w:r w:rsidR="00E2729C" w:rsidRPr="00E2729C">
              <w:rPr>
                <w:rFonts w:ascii="Bookman Old Style" w:hAnsi="Bookman Old Style" w:cs="Tahoma"/>
                <w:color w:val="323E4F" w:themeColor="text2" w:themeShade="BF"/>
                <w:sz w:val="18"/>
                <w:szCs w:val="18"/>
              </w:rPr>
              <w:t xml:space="preserve"> </w:t>
            </w:r>
            <w:r w:rsidR="00E2729C" w:rsidRPr="00E2729C">
              <w:rPr>
                <w:rFonts w:ascii="Bookman Old Style" w:hAnsi="Bookman Old Style"/>
                <w:b/>
                <w:bCs/>
                <w:color w:val="323E4F" w:themeColor="text2" w:themeShade="BF"/>
                <w:sz w:val="18"/>
                <w:szCs w:val="18"/>
                <w:vertAlign w:val="superscript"/>
              </w:rPr>
              <w:t>14</w:t>
            </w:r>
            <w:r w:rsidR="00E2729C" w:rsidRPr="00E2729C">
              <w:rPr>
                <w:rFonts w:ascii="Bookman Old Style" w:hAnsi="Bookman Old Style"/>
                <w:b/>
                <w:bCs/>
                <w:color w:val="323E4F" w:themeColor="text2" w:themeShade="BF"/>
                <w:sz w:val="18"/>
                <w:szCs w:val="18"/>
              </w:rPr>
              <w:t xml:space="preserve"> </w:t>
            </w:r>
            <w:r w:rsidR="00E2729C" w:rsidRPr="00E2729C">
              <w:rPr>
                <w:rFonts w:ascii="Bookman Old Style" w:hAnsi="Bookman Old Style"/>
                <w:color w:val="323E4F" w:themeColor="text2" w:themeShade="BF"/>
                <w:sz w:val="18"/>
                <w:szCs w:val="18"/>
              </w:rPr>
              <w:t>¶ Then came to him the disciples of John, saying, Why do we and the Pharisees fast oft, but thy disciples fast not?</w:t>
            </w:r>
            <w:r w:rsidR="00E2729C" w:rsidRPr="00E2729C">
              <w:rPr>
                <w:rFonts w:ascii="Bookman Old Style" w:hAnsi="Bookman Old Style"/>
                <w:b/>
                <w:bCs/>
                <w:color w:val="323E4F" w:themeColor="text2" w:themeShade="BF"/>
                <w:sz w:val="18"/>
                <w:szCs w:val="18"/>
              </w:rPr>
              <w:t xml:space="preserve"> </w:t>
            </w:r>
            <w:r w:rsidR="00E2729C" w:rsidRPr="00E2729C">
              <w:rPr>
                <w:rFonts w:ascii="Bookman Old Style" w:hAnsi="Bookman Old Style"/>
                <w:b/>
                <w:bCs/>
                <w:color w:val="323E4F" w:themeColor="text2" w:themeShade="BF"/>
                <w:sz w:val="18"/>
                <w:szCs w:val="18"/>
                <w:vertAlign w:val="superscript"/>
              </w:rPr>
              <w:t>15</w:t>
            </w:r>
            <w:r w:rsidR="00E2729C" w:rsidRPr="00E2729C">
              <w:rPr>
                <w:rFonts w:ascii="Bookman Old Style" w:hAnsi="Bookman Old Style"/>
                <w:b/>
                <w:bCs/>
                <w:color w:val="323E4F" w:themeColor="text2" w:themeShade="BF"/>
                <w:sz w:val="18"/>
                <w:szCs w:val="18"/>
              </w:rPr>
              <w:t xml:space="preserve"> </w:t>
            </w:r>
            <w:r w:rsidR="00E2729C" w:rsidRPr="00E2729C">
              <w:rPr>
                <w:rFonts w:ascii="Bookman Old Style" w:hAnsi="Bookman Old Style"/>
                <w:color w:val="323E4F" w:themeColor="text2" w:themeShade="BF"/>
                <w:sz w:val="18"/>
                <w:szCs w:val="18"/>
              </w:rPr>
              <w:t>And Jesus said unto them, Can the children of the bridechamber mourn, as long as the bridegroom is with them? but the days will come, when the bridegroom shall be taken from them, and then shall they fast</w:t>
            </w:r>
            <w:r w:rsidRPr="00E2729C">
              <w:rPr>
                <w:rFonts w:ascii="Bookman Old Style" w:hAnsi="Bookman Old Style" w:cs="Tahoma"/>
                <w:color w:val="323E4F" w:themeColor="text2" w:themeShade="BF"/>
                <w:sz w:val="18"/>
                <w:szCs w:val="18"/>
              </w:rPr>
              <w:t>).</w:t>
            </w:r>
            <w:r w:rsidRPr="005D7746">
              <w:rPr>
                <w:rFonts w:ascii="Tahoma" w:hAnsi="Tahoma" w:cs="Tahoma"/>
                <w:sz w:val="20"/>
                <w:szCs w:val="20"/>
              </w:rPr>
              <w:t xml:space="preserve"> But in this, as in other parts of worship, we must watch that the enemy of our souls does not cause us to lose the true spirit of fasting that Jesus taught us, and reduce it to nothing but a form to be seen of men or as a kind of penance, the doing of which is thought to bring a special Savour with God. God does not want us to endanger our health by refusing our necessary food, which He p</w:t>
            </w:r>
            <w:r w:rsidR="00E2729C">
              <w:rPr>
                <w:rFonts w:ascii="Tahoma" w:hAnsi="Tahoma" w:cs="Tahoma"/>
                <w:sz w:val="20"/>
                <w:szCs w:val="20"/>
              </w:rPr>
              <w:t>rovides for us from day to day.</w:t>
            </w:r>
            <w:r w:rsidRPr="005D7746">
              <w:rPr>
                <w:rFonts w:ascii="Tahoma" w:hAnsi="Tahoma" w:cs="Tahoma"/>
                <w:sz w:val="20"/>
                <w:szCs w:val="20"/>
              </w:rPr>
              <w:t xml:space="preserve"> We must not become fanatical along this or any other one and feel that God is calling us to a long period of fasting that would cause us to be ill, because that is not God's will for us.</w:t>
            </w:r>
          </w:p>
          <w:p w:rsidR="00FB10B0" w:rsidRPr="005D7746" w:rsidRDefault="00FB10B0" w:rsidP="00B911C7">
            <w:pPr>
              <w:ind w:firstLine="546"/>
              <w:jc w:val="both"/>
              <w:rPr>
                <w:rFonts w:ascii="Tahoma" w:hAnsi="Tahoma" w:cs="Tahoma"/>
                <w:sz w:val="20"/>
                <w:szCs w:val="20"/>
              </w:rPr>
            </w:pPr>
            <w:r w:rsidRPr="005D7746">
              <w:rPr>
                <w:rFonts w:ascii="Tahoma" w:hAnsi="Tahoma" w:cs="Tahoma"/>
                <w:sz w:val="20"/>
                <w:szCs w:val="20"/>
              </w:rPr>
              <w:t>The Lord's Prayer, though short, is packed with meaning and is an example of what the true believer should include in his petition to Go</w:t>
            </w:r>
            <w:r w:rsidR="00E2729C">
              <w:rPr>
                <w:rFonts w:ascii="Tahoma" w:hAnsi="Tahoma" w:cs="Tahoma"/>
                <w:sz w:val="20"/>
                <w:szCs w:val="20"/>
              </w:rPr>
              <w:t>d.</w:t>
            </w:r>
            <w:r w:rsidRPr="005D7746">
              <w:rPr>
                <w:rFonts w:ascii="Tahoma" w:hAnsi="Tahoma" w:cs="Tahoma"/>
                <w:sz w:val="20"/>
                <w:szCs w:val="20"/>
              </w:rPr>
              <w:t xml:space="preserve"> God should be a</w:t>
            </w:r>
            <w:r w:rsidR="00E2729C">
              <w:rPr>
                <w:rFonts w:ascii="Tahoma" w:hAnsi="Tahoma" w:cs="Tahoma"/>
                <w:sz w:val="20"/>
                <w:szCs w:val="20"/>
              </w:rPr>
              <w:t>pproached with great reverence.</w:t>
            </w:r>
            <w:r w:rsidRPr="005D7746">
              <w:rPr>
                <w:rFonts w:ascii="Tahoma" w:hAnsi="Tahoma" w:cs="Tahoma"/>
                <w:sz w:val="20"/>
                <w:szCs w:val="20"/>
              </w:rPr>
              <w:t xml:space="preserve"> Joshua and Moses were told to take off the shoes from their</w:t>
            </w:r>
            <w:r w:rsidR="00E2729C">
              <w:rPr>
                <w:rFonts w:ascii="Tahoma" w:hAnsi="Tahoma" w:cs="Tahoma"/>
                <w:sz w:val="20"/>
                <w:szCs w:val="20"/>
              </w:rPr>
              <w:t xml:space="preserve"> feet when they approached God.</w:t>
            </w:r>
            <w:r w:rsidRPr="005D7746">
              <w:rPr>
                <w:rFonts w:ascii="Tahoma" w:hAnsi="Tahoma" w:cs="Tahoma"/>
                <w:sz w:val="20"/>
                <w:szCs w:val="20"/>
              </w:rPr>
              <w:t xml:space="preserve"> We know that God's House (the church -- the place of public prayer) should be held in deep respect, be</w:t>
            </w:r>
            <w:r w:rsidR="00DA0B1E">
              <w:rPr>
                <w:rFonts w:ascii="Tahoma" w:hAnsi="Tahoma" w:cs="Tahoma"/>
                <w:sz w:val="20"/>
                <w:szCs w:val="20"/>
              </w:rPr>
              <w:t>cause Jesus drove out the money-</w:t>
            </w:r>
            <w:r w:rsidRPr="005D7746">
              <w:rPr>
                <w:rFonts w:ascii="Tahoma" w:hAnsi="Tahoma" w:cs="Tahoma"/>
                <w:sz w:val="20"/>
                <w:szCs w:val="20"/>
              </w:rPr>
              <w:t>changers with the words, "My house shall be called the house of prayer" (Matthew 21:13).</w:t>
            </w:r>
          </w:p>
          <w:p w:rsidR="00FB10B0" w:rsidRPr="005D7746" w:rsidRDefault="00FB10B0" w:rsidP="00B911C7">
            <w:pPr>
              <w:ind w:firstLine="546"/>
              <w:jc w:val="both"/>
              <w:rPr>
                <w:rFonts w:ascii="Tahoma" w:hAnsi="Tahoma" w:cs="Tahoma"/>
                <w:sz w:val="20"/>
                <w:szCs w:val="20"/>
              </w:rPr>
            </w:pPr>
            <w:r w:rsidRPr="005D7746">
              <w:rPr>
                <w:rFonts w:ascii="Tahoma" w:hAnsi="Tahoma" w:cs="Tahoma"/>
                <w:sz w:val="20"/>
                <w:szCs w:val="20"/>
              </w:rPr>
              <w:t>"Thy kingdom come" is that for whi</w:t>
            </w:r>
            <w:r w:rsidR="00E2729C">
              <w:rPr>
                <w:rFonts w:ascii="Tahoma" w:hAnsi="Tahoma" w:cs="Tahoma"/>
                <w:sz w:val="20"/>
                <w:szCs w:val="20"/>
              </w:rPr>
              <w:t>ch the whole creation groaneth. The curse will some</w:t>
            </w:r>
            <w:r w:rsidRPr="005D7746">
              <w:rPr>
                <w:rFonts w:ascii="Tahoma" w:hAnsi="Tahoma" w:cs="Tahoma"/>
                <w:sz w:val="20"/>
                <w:szCs w:val="20"/>
              </w:rPr>
              <w:t>day be lifted and we sha</w:t>
            </w:r>
            <w:r w:rsidR="00E2729C">
              <w:rPr>
                <w:rFonts w:ascii="Tahoma" w:hAnsi="Tahoma" w:cs="Tahoma"/>
                <w:sz w:val="20"/>
                <w:szCs w:val="20"/>
              </w:rPr>
              <w:t>ll reign with Him on the earth.</w:t>
            </w:r>
            <w:r w:rsidRPr="005D7746">
              <w:rPr>
                <w:rFonts w:ascii="Tahoma" w:hAnsi="Tahoma" w:cs="Tahoma"/>
                <w:sz w:val="20"/>
                <w:szCs w:val="20"/>
              </w:rPr>
              <w:t xml:space="preserve"> The heart's cry of every Christian is, "Thy will be done </w:t>
            </w:r>
            <w:r w:rsidR="00E2729C">
              <w:rPr>
                <w:rFonts w:ascii="Tahoma" w:hAnsi="Tahoma" w:cs="Tahoma"/>
                <w:sz w:val="20"/>
                <w:szCs w:val="20"/>
              </w:rPr>
              <w:t xml:space="preserve">in earth, as it is in heaven." </w:t>
            </w:r>
            <w:r w:rsidRPr="005D7746">
              <w:rPr>
                <w:rFonts w:ascii="Tahoma" w:hAnsi="Tahoma" w:cs="Tahoma"/>
                <w:sz w:val="20"/>
                <w:szCs w:val="20"/>
              </w:rPr>
              <w:t>Jesus' supreme desire while on earth was that He might do the will of the Father. In the agony of the garden He prayed, "Not my will, but thine, be done" (Luke 22:42).</w:t>
            </w:r>
          </w:p>
          <w:p w:rsidR="00FB10B0" w:rsidRPr="005D7746" w:rsidRDefault="00FB10B0" w:rsidP="00B911C7">
            <w:pPr>
              <w:ind w:firstLine="546"/>
              <w:jc w:val="both"/>
              <w:rPr>
                <w:rFonts w:ascii="Tahoma" w:hAnsi="Tahoma" w:cs="Tahoma"/>
                <w:sz w:val="20"/>
                <w:szCs w:val="20"/>
              </w:rPr>
            </w:pPr>
            <w:r w:rsidRPr="005D7746">
              <w:rPr>
                <w:rFonts w:ascii="Tahoma" w:hAnsi="Tahoma" w:cs="Tahoma"/>
                <w:sz w:val="20"/>
                <w:szCs w:val="20"/>
              </w:rPr>
              <w:t>As Israel had to gather fresh manna every morning, so should our reli</w:t>
            </w:r>
            <w:r w:rsidR="00E2729C">
              <w:rPr>
                <w:rFonts w:ascii="Tahoma" w:hAnsi="Tahoma" w:cs="Tahoma"/>
                <w:sz w:val="20"/>
                <w:szCs w:val="20"/>
              </w:rPr>
              <w:t>ance on God be from day to day.</w:t>
            </w:r>
            <w:r w:rsidRPr="005D7746">
              <w:rPr>
                <w:rFonts w:ascii="Tahoma" w:hAnsi="Tahoma" w:cs="Tahoma"/>
                <w:sz w:val="20"/>
                <w:szCs w:val="20"/>
              </w:rPr>
              <w:t xml:space="preserve"> May we never become as the rich fool who </w:t>
            </w:r>
            <w:r w:rsidR="00E2729C">
              <w:rPr>
                <w:rFonts w:ascii="Tahoma" w:hAnsi="Tahoma" w:cs="Tahoma"/>
                <w:sz w:val="20"/>
                <w:szCs w:val="20"/>
              </w:rPr>
              <w:t xml:space="preserve">said to his soul, </w:t>
            </w:r>
            <w:r w:rsidRPr="005D7746">
              <w:rPr>
                <w:rFonts w:ascii="Tahoma" w:hAnsi="Tahoma" w:cs="Tahoma"/>
                <w:sz w:val="20"/>
                <w:szCs w:val="20"/>
              </w:rPr>
              <w:t>"Soul, thou hast much goods laid up for many years; take thine ease, eat, drink, and be merry" (Luke 12:19).</w:t>
            </w:r>
          </w:p>
          <w:p w:rsidR="00FB10B0" w:rsidRPr="008A23FE" w:rsidRDefault="00FB10B0" w:rsidP="00B911C7">
            <w:pPr>
              <w:pStyle w:val="NormalWeb"/>
              <w:spacing w:before="0" w:beforeAutospacing="0" w:after="0" w:afterAutospacing="0"/>
              <w:jc w:val="both"/>
              <w:rPr>
                <w:rFonts w:ascii="Bookman Old Style" w:hAnsi="Bookman Old Style"/>
                <w:color w:val="323E4F" w:themeColor="text2" w:themeShade="BF"/>
                <w:sz w:val="18"/>
                <w:szCs w:val="18"/>
              </w:rPr>
            </w:pPr>
            <w:r w:rsidRPr="005D7746">
              <w:rPr>
                <w:rFonts w:ascii="Tahoma" w:hAnsi="Tahoma" w:cs="Tahoma"/>
                <w:sz w:val="20"/>
                <w:szCs w:val="20"/>
              </w:rPr>
              <w:t xml:space="preserve">Peter asked Jesus, "Lord, how oft shall my brother sin against me, and I </w:t>
            </w:r>
            <w:r w:rsidR="00E2729C">
              <w:rPr>
                <w:rFonts w:ascii="Tahoma" w:hAnsi="Tahoma" w:cs="Tahoma"/>
                <w:sz w:val="20"/>
                <w:szCs w:val="20"/>
              </w:rPr>
              <w:t>forgive him? till seven times?"</w:t>
            </w:r>
            <w:r w:rsidRPr="005D7746">
              <w:rPr>
                <w:rFonts w:ascii="Tahoma" w:hAnsi="Tahoma" w:cs="Tahoma"/>
                <w:sz w:val="20"/>
                <w:szCs w:val="20"/>
              </w:rPr>
              <w:t xml:space="preserve"> Jesus answered, "I say not unto thee, Until seven times: but, Until seventy t</w:t>
            </w:r>
            <w:r w:rsidR="00E2729C">
              <w:rPr>
                <w:rFonts w:ascii="Tahoma" w:hAnsi="Tahoma" w:cs="Tahoma"/>
                <w:sz w:val="20"/>
                <w:szCs w:val="20"/>
              </w:rPr>
              <w:t>imes seven (Matthew 18:21, 22).</w:t>
            </w:r>
            <w:r w:rsidRPr="005D7746">
              <w:rPr>
                <w:rFonts w:ascii="Tahoma" w:hAnsi="Tahoma" w:cs="Tahoma"/>
                <w:sz w:val="20"/>
                <w:szCs w:val="20"/>
              </w:rPr>
              <w:t xml:space="preserve"> He then illustrated this point in the parable of the unmerciful servant </w:t>
            </w:r>
            <w:r w:rsidRPr="008A23FE">
              <w:rPr>
                <w:rFonts w:ascii="Bookman Old Style" w:hAnsi="Bookman Old Style" w:cs="Tahoma"/>
                <w:color w:val="323E4F" w:themeColor="text2" w:themeShade="BF"/>
                <w:sz w:val="18"/>
                <w:szCs w:val="18"/>
              </w:rPr>
              <w:t>(Matthew 18:23</w:t>
            </w:r>
            <w:r w:rsidRPr="008A23FE">
              <w:rPr>
                <w:rFonts w:ascii="Bookman Old Style" w:hAnsi="Bookman Old Style" w:cs="Tahoma"/>
                <w:color w:val="323E4F" w:themeColor="text2" w:themeShade="BF"/>
                <w:sz w:val="18"/>
                <w:szCs w:val="18"/>
              </w:rPr>
              <w:noBreakHyphen/>
              <w:t>35</w:t>
            </w:r>
            <w:r w:rsidR="008A23FE" w:rsidRPr="008A23FE">
              <w:rPr>
                <w:rFonts w:ascii="Bookman Old Style" w:hAnsi="Bookman Old Style" w:cs="Tahoma"/>
                <w:color w:val="323E4F" w:themeColor="text2" w:themeShade="BF"/>
                <w:sz w:val="18"/>
                <w:szCs w:val="18"/>
              </w:rPr>
              <w:t>;</w:t>
            </w:r>
            <w:r w:rsidR="008A23FE" w:rsidRPr="008A23FE">
              <w:rPr>
                <w:rFonts w:ascii="Bookman Old Style" w:hAnsi="Bookman Old Style"/>
                <w:b/>
                <w:bCs/>
                <w:color w:val="323E4F" w:themeColor="text2" w:themeShade="BF"/>
                <w:sz w:val="18"/>
                <w:szCs w:val="18"/>
              </w:rPr>
              <w:t xml:space="preserve"> </w:t>
            </w:r>
            <w:r w:rsidR="008A23FE" w:rsidRPr="008A23FE">
              <w:rPr>
                <w:rFonts w:ascii="Bookman Old Style" w:hAnsi="Bookman Old Style"/>
                <w:b/>
                <w:bCs/>
                <w:color w:val="323E4F" w:themeColor="text2" w:themeShade="BF"/>
                <w:sz w:val="18"/>
                <w:szCs w:val="18"/>
                <w:vertAlign w:val="superscript"/>
              </w:rPr>
              <w:t>23</w:t>
            </w:r>
            <w:r w:rsidR="008A23FE" w:rsidRPr="008A23FE">
              <w:rPr>
                <w:rFonts w:ascii="Bookman Old Style" w:hAnsi="Bookman Old Style"/>
                <w:b/>
                <w:bCs/>
                <w:color w:val="323E4F" w:themeColor="text2" w:themeShade="BF"/>
                <w:sz w:val="18"/>
                <w:szCs w:val="18"/>
              </w:rPr>
              <w:t xml:space="preserve"> </w:t>
            </w:r>
            <w:r w:rsidR="008A23FE" w:rsidRPr="008A23FE">
              <w:rPr>
                <w:rFonts w:ascii="Bookman Old Style" w:hAnsi="Bookman Old Style"/>
                <w:color w:val="323E4F" w:themeColor="text2" w:themeShade="BF"/>
                <w:sz w:val="18"/>
                <w:szCs w:val="18"/>
              </w:rPr>
              <w:t>¶ Therefore is the kingdom of heaven likened unto a certain king, which would take account of his servants.</w:t>
            </w:r>
            <w:r w:rsidR="008A23FE" w:rsidRPr="008A23FE">
              <w:rPr>
                <w:rFonts w:ascii="Bookman Old Style" w:hAnsi="Bookman Old Style"/>
                <w:b/>
                <w:bCs/>
                <w:color w:val="323E4F" w:themeColor="text2" w:themeShade="BF"/>
                <w:sz w:val="18"/>
                <w:szCs w:val="18"/>
              </w:rPr>
              <w:t xml:space="preserve"> </w:t>
            </w:r>
            <w:r w:rsidR="008A23FE" w:rsidRPr="008A23FE">
              <w:rPr>
                <w:rFonts w:ascii="Bookman Old Style" w:hAnsi="Bookman Old Style"/>
                <w:b/>
                <w:bCs/>
                <w:color w:val="323E4F" w:themeColor="text2" w:themeShade="BF"/>
                <w:sz w:val="18"/>
                <w:szCs w:val="18"/>
                <w:vertAlign w:val="superscript"/>
              </w:rPr>
              <w:t>24</w:t>
            </w:r>
            <w:r w:rsidR="008A23FE" w:rsidRPr="008A23FE">
              <w:rPr>
                <w:rFonts w:ascii="Bookman Old Style" w:hAnsi="Bookman Old Style"/>
                <w:b/>
                <w:bCs/>
                <w:color w:val="323E4F" w:themeColor="text2" w:themeShade="BF"/>
                <w:sz w:val="18"/>
                <w:szCs w:val="18"/>
              </w:rPr>
              <w:t xml:space="preserve"> </w:t>
            </w:r>
            <w:r w:rsidR="008A23FE" w:rsidRPr="008A23FE">
              <w:rPr>
                <w:rFonts w:ascii="Bookman Old Style" w:hAnsi="Bookman Old Style"/>
                <w:color w:val="323E4F" w:themeColor="text2" w:themeShade="BF"/>
                <w:sz w:val="18"/>
                <w:szCs w:val="18"/>
              </w:rPr>
              <w:t>And when he had begun to reckon, one was brought unto him, which owed him ten thousand talents.</w:t>
            </w:r>
            <w:r w:rsidR="008A23FE" w:rsidRPr="008A23FE">
              <w:rPr>
                <w:rFonts w:ascii="Bookman Old Style" w:hAnsi="Bookman Old Style"/>
                <w:b/>
                <w:bCs/>
                <w:color w:val="323E4F" w:themeColor="text2" w:themeShade="BF"/>
                <w:sz w:val="18"/>
                <w:szCs w:val="18"/>
              </w:rPr>
              <w:t xml:space="preserve"> </w:t>
            </w:r>
            <w:r w:rsidR="008A23FE" w:rsidRPr="008A23FE">
              <w:rPr>
                <w:rFonts w:ascii="Bookman Old Style" w:hAnsi="Bookman Old Style"/>
                <w:b/>
                <w:bCs/>
                <w:color w:val="323E4F" w:themeColor="text2" w:themeShade="BF"/>
                <w:sz w:val="18"/>
                <w:szCs w:val="18"/>
                <w:vertAlign w:val="superscript"/>
              </w:rPr>
              <w:t>25</w:t>
            </w:r>
            <w:r w:rsidR="008A23FE" w:rsidRPr="008A23FE">
              <w:rPr>
                <w:rFonts w:ascii="Bookman Old Style" w:hAnsi="Bookman Old Style"/>
                <w:b/>
                <w:bCs/>
                <w:color w:val="323E4F" w:themeColor="text2" w:themeShade="BF"/>
                <w:sz w:val="18"/>
                <w:szCs w:val="18"/>
              </w:rPr>
              <w:t xml:space="preserve"> </w:t>
            </w:r>
            <w:r w:rsidR="008A23FE" w:rsidRPr="008A23FE">
              <w:rPr>
                <w:rFonts w:ascii="Bookman Old Style" w:hAnsi="Bookman Old Style"/>
                <w:color w:val="323E4F" w:themeColor="text2" w:themeShade="BF"/>
                <w:sz w:val="18"/>
                <w:szCs w:val="18"/>
              </w:rPr>
              <w:t>But forasmuch as he had not to pay, his lord commanded him to be sold, and his wife, and children, and all that he had, and payment to be made.</w:t>
            </w:r>
            <w:r w:rsidR="008A23FE" w:rsidRPr="008A23FE">
              <w:rPr>
                <w:rFonts w:ascii="Bookman Old Style" w:hAnsi="Bookman Old Style"/>
                <w:b/>
                <w:bCs/>
                <w:color w:val="323E4F" w:themeColor="text2" w:themeShade="BF"/>
                <w:sz w:val="18"/>
                <w:szCs w:val="18"/>
              </w:rPr>
              <w:t xml:space="preserve"> </w:t>
            </w:r>
            <w:r w:rsidR="008A23FE" w:rsidRPr="008A23FE">
              <w:rPr>
                <w:rFonts w:ascii="Bookman Old Style" w:hAnsi="Bookman Old Style"/>
                <w:b/>
                <w:bCs/>
                <w:color w:val="323E4F" w:themeColor="text2" w:themeShade="BF"/>
                <w:sz w:val="18"/>
                <w:szCs w:val="18"/>
                <w:vertAlign w:val="superscript"/>
              </w:rPr>
              <w:t xml:space="preserve">26 </w:t>
            </w:r>
            <w:r w:rsidR="008A23FE" w:rsidRPr="008A23FE">
              <w:rPr>
                <w:rFonts w:ascii="Bookman Old Style" w:hAnsi="Bookman Old Style"/>
                <w:color w:val="323E4F" w:themeColor="text2" w:themeShade="BF"/>
                <w:sz w:val="18"/>
                <w:szCs w:val="18"/>
              </w:rPr>
              <w:t>The servant therefore fell down, and worshipped him, saying, Lord, have patience with me, and I will pay thee all.</w:t>
            </w:r>
            <w:r w:rsidR="008A23FE" w:rsidRPr="008A23FE">
              <w:rPr>
                <w:rFonts w:ascii="Bookman Old Style" w:hAnsi="Bookman Old Style"/>
                <w:b/>
                <w:bCs/>
                <w:color w:val="323E4F" w:themeColor="text2" w:themeShade="BF"/>
                <w:sz w:val="18"/>
                <w:szCs w:val="18"/>
                <w:vertAlign w:val="superscript"/>
              </w:rPr>
              <w:t xml:space="preserve"> 27</w:t>
            </w:r>
            <w:r w:rsidR="008A23FE" w:rsidRPr="008A23FE">
              <w:rPr>
                <w:rFonts w:ascii="Bookman Old Style" w:hAnsi="Bookman Old Style"/>
                <w:b/>
                <w:bCs/>
                <w:color w:val="323E4F" w:themeColor="text2" w:themeShade="BF"/>
                <w:sz w:val="18"/>
                <w:szCs w:val="18"/>
              </w:rPr>
              <w:t xml:space="preserve"> </w:t>
            </w:r>
            <w:r w:rsidR="008A23FE" w:rsidRPr="008A23FE">
              <w:rPr>
                <w:rFonts w:ascii="Bookman Old Style" w:hAnsi="Bookman Old Style"/>
                <w:color w:val="323E4F" w:themeColor="text2" w:themeShade="BF"/>
                <w:sz w:val="18"/>
                <w:szCs w:val="18"/>
              </w:rPr>
              <w:t>Then the lord of that servant was moved with compassion, and loosed him, and forgave him the debt.</w:t>
            </w:r>
            <w:r w:rsidR="008A23FE" w:rsidRPr="008A23FE">
              <w:rPr>
                <w:rFonts w:ascii="Bookman Old Style" w:hAnsi="Bookman Old Style"/>
                <w:b/>
                <w:bCs/>
                <w:color w:val="323E4F" w:themeColor="text2" w:themeShade="BF"/>
                <w:sz w:val="18"/>
                <w:szCs w:val="18"/>
              </w:rPr>
              <w:t xml:space="preserve"> </w:t>
            </w:r>
            <w:r w:rsidR="008A23FE" w:rsidRPr="008A23FE">
              <w:rPr>
                <w:rFonts w:ascii="Bookman Old Style" w:hAnsi="Bookman Old Style"/>
                <w:b/>
                <w:bCs/>
                <w:color w:val="323E4F" w:themeColor="text2" w:themeShade="BF"/>
                <w:sz w:val="18"/>
                <w:szCs w:val="18"/>
                <w:vertAlign w:val="superscript"/>
              </w:rPr>
              <w:t>28</w:t>
            </w:r>
            <w:r w:rsidR="008A23FE" w:rsidRPr="008A23FE">
              <w:rPr>
                <w:rFonts w:ascii="Bookman Old Style" w:hAnsi="Bookman Old Style"/>
                <w:b/>
                <w:bCs/>
                <w:color w:val="323E4F" w:themeColor="text2" w:themeShade="BF"/>
                <w:sz w:val="18"/>
                <w:szCs w:val="18"/>
              </w:rPr>
              <w:t xml:space="preserve"> </w:t>
            </w:r>
            <w:r w:rsidR="008A23FE" w:rsidRPr="008A23FE">
              <w:rPr>
                <w:rFonts w:ascii="Bookman Old Style" w:hAnsi="Bookman Old Style"/>
                <w:color w:val="323E4F" w:themeColor="text2" w:themeShade="BF"/>
                <w:sz w:val="18"/>
                <w:szCs w:val="18"/>
              </w:rPr>
              <w:t xml:space="preserve">But the same servant went out, and found one of his fellowservants, which owed him an hundred pence: and he laid hands on him, and took </w:t>
            </w:r>
            <w:r w:rsidR="008A23FE" w:rsidRPr="008A23FE">
              <w:rPr>
                <w:rFonts w:ascii="Bookman Old Style" w:hAnsi="Bookman Old Style"/>
                <w:i/>
                <w:iCs/>
                <w:color w:val="323E4F" w:themeColor="text2" w:themeShade="BF"/>
                <w:sz w:val="18"/>
                <w:szCs w:val="18"/>
              </w:rPr>
              <w:t>him</w:t>
            </w:r>
            <w:r w:rsidR="008A23FE" w:rsidRPr="008A23FE">
              <w:rPr>
                <w:rFonts w:ascii="Bookman Old Style" w:hAnsi="Bookman Old Style"/>
                <w:color w:val="323E4F" w:themeColor="text2" w:themeShade="BF"/>
                <w:sz w:val="18"/>
                <w:szCs w:val="18"/>
              </w:rPr>
              <w:t xml:space="preserve"> by the throat, saying, Pay me that thou owest.</w:t>
            </w:r>
            <w:r w:rsidR="008A23FE" w:rsidRPr="008A23FE">
              <w:rPr>
                <w:rFonts w:ascii="Bookman Old Style" w:hAnsi="Bookman Old Style"/>
                <w:b/>
                <w:bCs/>
                <w:color w:val="323E4F" w:themeColor="text2" w:themeShade="BF"/>
                <w:sz w:val="18"/>
                <w:szCs w:val="18"/>
              </w:rPr>
              <w:t xml:space="preserve"> </w:t>
            </w:r>
            <w:r w:rsidR="008A23FE" w:rsidRPr="008A23FE">
              <w:rPr>
                <w:rFonts w:ascii="Bookman Old Style" w:hAnsi="Bookman Old Style"/>
                <w:b/>
                <w:bCs/>
                <w:color w:val="323E4F" w:themeColor="text2" w:themeShade="BF"/>
                <w:sz w:val="18"/>
                <w:szCs w:val="18"/>
                <w:vertAlign w:val="superscript"/>
              </w:rPr>
              <w:t>29</w:t>
            </w:r>
            <w:r w:rsidR="008A23FE" w:rsidRPr="008A23FE">
              <w:rPr>
                <w:rFonts w:ascii="Bookman Old Style" w:hAnsi="Bookman Old Style"/>
                <w:b/>
                <w:bCs/>
                <w:color w:val="323E4F" w:themeColor="text2" w:themeShade="BF"/>
                <w:sz w:val="18"/>
                <w:szCs w:val="18"/>
              </w:rPr>
              <w:t xml:space="preserve"> </w:t>
            </w:r>
            <w:r w:rsidR="008A23FE" w:rsidRPr="008A23FE">
              <w:rPr>
                <w:rFonts w:ascii="Bookman Old Style" w:hAnsi="Bookman Old Style"/>
                <w:color w:val="323E4F" w:themeColor="text2" w:themeShade="BF"/>
                <w:sz w:val="18"/>
                <w:szCs w:val="18"/>
              </w:rPr>
              <w:t>And his fellowservant fell down at his feet, and besought him, saying, Have patience with me, and I will pay thee all.</w:t>
            </w:r>
            <w:r w:rsidR="008A23FE" w:rsidRPr="008A23FE">
              <w:rPr>
                <w:rFonts w:ascii="Bookman Old Style" w:hAnsi="Bookman Old Style"/>
                <w:b/>
                <w:bCs/>
                <w:color w:val="323E4F" w:themeColor="text2" w:themeShade="BF"/>
                <w:sz w:val="18"/>
                <w:szCs w:val="18"/>
              </w:rPr>
              <w:t xml:space="preserve"> </w:t>
            </w:r>
            <w:r w:rsidR="008A23FE" w:rsidRPr="008A23FE">
              <w:rPr>
                <w:rFonts w:ascii="Bookman Old Style" w:hAnsi="Bookman Old Style"/>
                <w:b/>
                <w:bCs/>
                <w:color w:val="323E4F" w:themeColor="text2" w:themeShade="BF"/>
                <w:sz w:val="18"/>
                <w:szCs w:val="18"/>
                <w:vertAlign w:val="superscript"/>
              </w:rPr>
              <w:t>30</w:t>
            </w:r>
            <w:r w:rsidR="008A23FE" w:rsidRPr="008A23FE">
              <w:rPr>
                <w:rFonts w:ascii="Bookman Old Style" w:hAnsi="Bookman Old Style"/>
                <w:b/>
                <w:bCs/>
                <w:color w:val="323E4F" w:themeColor="text2" w:themeShade="BF"/>
                <w:sz w:val="18"/>
                <w:szCs w:val="18"/>
              </w:rPr>
              <w:t xml:space="preserve"> </w:t>
            </w:r>
            <w:r w:rsidR="008A23FE" w:rsidRPr="008A23FE">
              <w:rPr>
                <w:rFonts w:ascii="Bookman Old Style" w:hAnsi="Bookman Old Style"/>
                <w:color w:val="323E4F" w:themeColor="text2" w:themeShade="BF"/>
                <w:sz w:val="18"/>
                <w:szCs w:val="18"/>
              </w:rPr>
              <w:t>And he would not: but went and cast him into prison, till he should pay the debt.</w:t>
            </w:r>
            <w:r w:rsidR="008A23FE" w:rsidRPr="008A23FE">
              <w:rPr>
                <w:rFonts w:ascii="Bookman Old Style" w:hAnsi="Bookman Old Style"/>
                <w:b/>
                <w:bCs/>
                <w:color w:val="323E4F" w:themeColor="text2" w:themeShade="BF"/>
                <w:sz w:val="18"/>
                <w:szCs w:val="18"/>
              </w:rPr>
              <w:t xml:space="preserve"> </w:t>
            </w:r>
            <w:r w:rsidR="008A23FE" w:rsidRPr="00DB61F1">
              <w:rPr>
                <w:rFonts w:ascii="Bookman Old Style" w:hAnsi="Bookman Old Style"/>
                <w:b/>
                <w:bCs/>
                <w:color w:val="323E4F" w:themeColor="text2" w:themeShade="BF"/>
                <w:sz w:val="18"/>
                <w:szCs w:val="18"/>
                <w:vertAlign w:val="superscript"/>
              </w:rPr>
              <w:t>31</w:t>
            </w:r>
            <w:r w:rsidR="008A23FE" w:rsidRPr="008A23FE">
              <w:rPr>
                <w:rFonts w:ascii="Bookman Old Style" w:hAnsi="Bookman Old Style"/>
                <w:b/>
                <w:bCs/>
                <w:color w:val="323E4F" w:themeColor="text2" w:themeShade="BF"/>
                <w:sz w:val="18"/>
                <w:szCs w:val="18"/>
              </w:rPr>
              <w:t xml:space="preserve"> </w:t>
            </w:r>
            <w:r w:rsidR="008A23FE" w:rsidRPr="008A23FE">
              <w:rPr>
                <w:rFonts w:ascii="Bookman Old Style" w:hAnsi="Bookman Old Style"/>
                <w:color w:val="323E4F" w:themeColor="text2" w:themeShade="BF"/>
                <w:sz w:val="18"/>
                <w:szCs w:val="18"/>
              </w:rPr>
              <w:t>So when his fellowservants saw what was done, they were very sorry, and came and told unto their lord all that was done.</w:t>
            </w:r>
            <w:r w:rsidR="008A23FE" w:rsidRPr="008A23FE">
              <w:rPr>
                <w:rFonts w:ascii="Bookman Old Style" w:hAnsi="Bookman Old Style"/>
                <w:b/>
                <w:bCs/>
                <w:color w:val="323E4F" w:themeColor="text2" w:themeShade="BF"/>
                <w:sz w:val="18"/>
                <w:szCs w:val="18"/>
              </w:rPr>
              <w:t xml:space="preserve"> </w:t>
            </w:r>
            <w:r w:rsidR="008A23FE" w:rsidRPr="00DB61F1">
              <w:rPr>
                <w:rFonts w:ascii="Bookman Old Style" w:hAnsi="Bookman Old Style"/>
                <w:b/>
                <w:bCs/>
                <w:color w:val="323E4F" w:themeColor="text2" w:themeShade="BF"/>
                <w:sz w:val="18"/>
                <w:szCs w:val="18"/>
                <w:vertAlign w:val="superscript"/>
              </w:rPr>
              <w:t>32</w:t>
            </w:r>
            <w:r w:rsidR="008A23FE" w:rsidRPr="008A23FE">
              <w:rPr>
                <w:rFonts w:ascii="Bookman Old Style" w:hAnsi="Bookman Old Style"/>
                <w:b/>
                <w:bCs/>
                <w:color w:val="323E4F" w:themeColor="text2" w:themeShade="BF"/>
                <w:sz w:val="18"/>
                <w:szCs w:val="18"/>
              </w:rPr>
              <w:t xml:space="preserve"> </w:t>
            </w:r>
            <w:r w:rsidR="008A23FE" w:rsidRPr="008A23FE">
              <w:rPr>
                <w:rFonts w:ascii="Bookman Old Style" w:hAnsi="Bookman Old Style"/>
                <w:color w:val="323E4F" w:themeColor="text2" w:themeShade="BF"/>
                <w:sz w:val="18"/>
                <w:szCs w:val="18"/>
              </w:rPr>
              <w:t>Then his lord, after that he had called him, said unto him, O thou wicked servant, I forgave thee all that debt, because thou desiredst me:</w:t>
            </w:r>
            <w:r w:rsidR="008A23FE" w:rsidRPr="00DB61F1">
              <w:rPr>
                <w:rFonts w:ascii="Bookman Old Style" w:hAnsi="Bookman Old Style"/>
                <w:b/>
                <w:bCs/>
                <w:color w:val="323E4F" w:themeColor="text2" w:themeShade="BF"/>
                <w:sz w:val="18"/>
                <w:szCs w:val="18"/>
                <w:vertAlign w:val="superscript"/>
              </w:rPr>
              <w:t xml:space="preserve"> 33</w:t>
            </w:r>
            <w:r w:rsidR="008A23FE" w:rsidRPr="008A23FE">
              <w:rPr>
                <w:rFonts w:ascii="Bookman Old Style" w:hAnsi="Bookman Old Style"/>
                <w:b/>
                <w:bCs/>
                <w:color w:val="323E4F" w:themeColor="text2" w:themeShade="BF"/>
                <w:sz w:val="18"/>
                <w:szCs w:val="18"/>
              </w:rPr>
              <w:t xml:space="preserve"> </w:t>
            </w:r>
            <w:r w:rsidR="008A23FE" w:rsidRPr="008A23FE">
              <w:rPr>
                <w:rFonts w:ascii="Bookman Old Style" w:hAnsi="Bookman Old Style"/>
                <w:color w:val="323E4F" w:themeColor="text2" w:themeShade="BF"/>
                <w:sz w:val="18"/>
                <w:szCs w:val="18"/>
              </w:rPr>
              <w:t>Shouldest not thou also have had compassion on thy fellowservant, even as I had pity on thee?</w:t>
            </w:r>
            <w:r w:rsidR="008A23FE" w:rsidRPr="008A23FE">
              <w:rPr>
                <w:rFonts w:ascii="Bookman Old Style" w:hAnsi="Bookman Old Style"/>
                <w:b/>
                <w:bCs/>
                <w:color w:val="323E4F" w:themeColor="text2" w:themeShade="BF"/>
                <w:sz w:val="18"/>
                <w:szCs w:val="18"/>
              </w:rPr>
              <w:t xml:space="preserve"> </w:t>
            </w:r>
            <w:r w:rsidR="008A23FE" w:rsidRPr="00DB61F1">
              <w:rPr>
                <w:rFonts w:ascii="Bookman Old Style" w:hAnsi="Bookman Old Style"/>
                <w:b/>
                <w:bCs/>
                <w:color w:val="323E4F" w:themeColor="text2" w:themeShade="BF"/>
                <w:sz w:val="18"/>
                <w:szCs w:val="18"/>
                <w:vertAlign w:val="superscript"/>
              </w:rPr>
              <w:t>34</w:t>
            </w:r>
            <w:r w:rsidR="008A23FE" w:rsidRPr="008A23FE">
              <w:rPr>
                <w:rFonts w:ascii="Bookman Old Style" w:hAnsi="Bookman Old Style"/>
                <w:b/>
                <w:bCs/>
                <w:color w:val="323E4F" w:themeColor="text2" w:themeShade="BF"/>
                <w:sz w:val="18"/>
                <w:szCs w:val="18"/>
              </w:rPr>
              <w:t xml:space="preserve"> </w:t>
            </w:r>
            <w:r w:rsidR="008A23FE" w:rsidRPr="008A23FE">
              <w:rPr>
                <w:rFonts w:ascii="Bookman Old Style" w:hAnsi="Bookman Old Style"/>
                <w:color w:val="323E4F" w:themeColor="text2" w:themeShade="BF"/>
                <w:sz w:val="18"/>
                <w:szCs w:val="18"/>
              </w:rPr>
              <w:t>And his lord was wroth, and delivered him to the tormentors, till he should pay all that was due unto him.</w:t>
            </w:r>
            <w:r w:rsidR="008A23FE" w:rsidRPr="008A23FE">
              <w:rPr>
                <w:rFonts w:ascii="Bookman Old Style" w:hAnsi="Bookman Old Style"/>
                <w:b/>
                <w:bCs/>
                <w:color w:val="323E4F" w:themeColor="text2" w:themeShade="BF"/>
                <w:sz w:val="18"/>
                <w:szCs w:val="18"/>
              </w:rPr>
              <w:t xml:space="preserve"> </w:t>
            </w:r>
            <w:r w:rsidR="008A23FE" w:rsidRPr="00DB61F1">
              <w:rPr>
                <w:rFonts w:ascii="Bookman Old Style" w:hAnsi="Bookman Old Style"/>
                <w:b/>
                <w:bCs/>
                <w:color w:val="323E4F" w:themeColor="text2" w:themeShade="BF"/>
                <w:sz w:val="18"/>
                <w:szCs w:val="18"/>
                <w:vertAlign w:val="superscript"/>
              </w:rPr>
              <w:t>35</w:t>
            </w:r>
            <w:r w:rsidR="008A23FE" w:rsidRPr="008A23FE">
              <w:rPr>
                <w:rFonts w:ascii="Bookman Old Style" w:hAnsi="Bookman Old Style"/>
                <w:b/>
                <w:bCs/>
                <w:color w:val="323E4F" w:themeColor="text2" w:themeShade="BF"/>
                <w:sz w:val="18"/>
                <w:szCs w:val="18"/>
              </w:rPr>
              <w:t xml:space="preserve"> </w:t>
            </w:r>
            <w:r w:rsidR="008A23FE" w:rsidRPr="008A23FE">
              <w:rPr>
                <w:rFonts w:ascii="Bookman Old Style" w:hAnsi="Bookman Old Style"/>
                <w:color w:val="323E4F" w:themeColor="text2" w:themeShade="BF"/>
                <w:sz w:val="18"/>
                <w:szCs w:val="18"/>
              </w:rPr>
              <w:t>So likewise shall my heavenly Father do also unto you, if ye from your hearts forgive not every o</w:t>
            </w:r>
            <w:r w:rsidR="008A23FE">
              <w:rPr>
                <w:rFonts w:ascii="Bookman Old Style" w:hAnsi="Bookman Old Style"/>
                <w:color w:val="323E4F" w:themeColor="text2" w:themeShade="BF"/>
                <w:sz w:val="18"/>
                <w:szCs w:val="18"/>
              </w:rPr>
              <w:t>ne his brother their trespasses</w:t>
            </w:r>
            <w:r w:rsidRPr="008A23FE">
              <w:rPr>
                <w:rFonts w:ascii="Bookman Old Style" w:hAnsi="Bookman Old Style" w:cs="Tahoma"/>
                <w:color w:val="323E4F" w:themeColor="text2" w:themeShade="BF"/>
                <w:sz w:val="18"/>
                <w:szCs w:val="18"/>
              </w:rPr>
              <w:t>).</w:t>
            </w:r>
            <w:r w:rsidRPr="005D7746">
              <w:rPr>
                <w:rFonts w:ascii="Tahoma" w:hAnsi="Tahoma" w:cs="Tahoma"/>
                <w:sz w:val="20"/>
                <w:szCs w:val="20"/>
              </w:rPr>
              <w:t xml:space="preserve"> God forgives us according to the measure of our forgiveness of our brother.</w:t>
            </w:r>
          </w:p>
          <w:p w:rsidR="00FB10B0" w:rsidRDefault="00FB10B0" w:rsidP="00B911C7">
            <w:pPr>
              <w:ind w:firstLine="546"/>
              <w:jc w:val="both"/>
              <w:rPr>
                <w:rFonts w:ascii="Tahoma" w:hAnsi="Tahoma" w:cs="Tahoma"/>
                <w:sz w:val="20"/>
                <w:szCs w:val="20"/>
              </w:rPr>
            </w:pPr>
            <w:r w:rsidRPr="005D7746">
              <w:rPr>
                <w:rFonts w:ascii="Tahoma" w:hAnsi="Tahoma" w:cs="Tahoma"/>
                <w:sz w:val="20"/>
                <w:szCs w:val="20"/>
              </w:rPr>
              <w:t xml:space="preserve">"Ye cannot serve God and mammon [worldly gain]" is a strong statement, but those are the words of Christ. Jesus elaborated on the </w:t>
            </w:r>
            <w:r w:rsidRPr="005D7746">
              <w:rPr>
                <w:rFonts w:ascii="Tahoma" w:hAnsi="Tahoma" w:cs="Tahoma"/>
                <w:sz w:val="20"/>
                <w:szCs w:val="20"/>
              </w:rPr>
              <w:lastRenderedPageBreak/>
              <w:t>subject in great detail to show us that food and raiment are not the things around which our lives should be centred. If these things are subordinate to our service to God, He will take care of us just as He does the lily of the field and the fowls of the air. If Solomon with all his wealth could not array himself as well as the lily of the field which God clothes, why should we not be willing to trust God Who promises to supply all our needs?  (See Philippians 4:19.)</w:t>
            </w:r>
          </w:p>
          <w:p w:rsidR="00DB61F1" w:rsidRPr="005D7746" w:rsidRDefault="00DB61F1" w:rsidP="00E2729C">
            <w:pPr>
              <w:ind w:firstLine="546"/>
              <w:rPr>
                <w:rFonts w:ascii="Tahoma" w:hAnsi="Tahoma" w:cs="Tahoma"/>
                <w:sz w:val="20"/>
                <w:szCs w:val="20"/>
              </w:rPr>
            </w:pPr>
          </w:p>
          <w:p w:rsidR="00FB10B0" w:rsidRPr="009F10D8" w:rsidRDefault="00FB10B0" w:rsidP="00DB61F1">
            <w:pPr>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CC3" w:rsidRDefault="00B84CC3" w:rsidP="00355763">
      <w:pPr>
        <w:pStyle w:val="Style1"/>
      </w:pPr>
      <w:r>
        <w:separator/>
      </w:r>
    </w:p>
  </w:endnote>
  <w:endnote w:type="continuationSeparator" w:id="0">
    <w:p w:rsidR="00B84CC3" w:rsidRDefault="00B84CC3"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FB10B0"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THE SERMON ON THE MOUNT, PART 2</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CC3" w:rsidRDefault="00B84CC3" w:rsidP="00355763">
      <w:pPr>
        <w:pStyle w:val="Style1"/>
      </w:pPr>
      <w:r>
        <w:separator/>
      </w:r>
    </w:p>
  </w:footnote>
  <w:footnote w:type="continuationSeparator" w:id="0">
    <w:p w:rsidR="00B84CC3" w:rsidRDefault="00B84CC3"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128DB"/>
    <w:multiLevelType w:val="hybridMultilevel"/>
    <w:tmpl w:val="E334E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70D5E"/>
    <w:multiLevelType w:val="hybridMultilevel"/>
    <w:tmpl w:val="F1CCC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DC7E35"/>
    <w:multiLevelType w:val="hybridMultilevel"/>
    <w:tmpl w:val="0FC08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7321F"/>
    <w:multiLevelType w:val="hybridMultilevel"/>
    <w:tmpl w:val="4AF4D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717858"/>
    <w:multiLevelType w:val="hybridMultilevel"/>
    <w:tmpl w:val="FD648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4"/>
  </w:num>
  <w:num w:numId="5">
    <w:abstractNumId w:val="0"/>
  </w:num>
  <w:num w:numId="6">
    <w:abstractNumId w:val="10"/>
  </w:num>
  <w:num w:numId="7">
    <w:abstractNumId w:val="2"/>
  </w:num>
  <w:num w:numId="8">
    <w:abstractNumId w:val="1"/>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680"/>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2324"/>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2AE2"/>
    <w:rsid w:val="0019385C"/>
    <w:rsid w:val="00194D02"/>
    <w:rsid w:val="001A0122"/>
    <w:rsid w:val="001A1EC7"/>
    <w:rsid w:val="001A3905"/>
    <w:rsid w:val="001A410A"/>
    <w:rsid w:val="001A5849"/>
    <w:rsid w:val="001A6230"/>
    <w:rsid w:val="001A7FFA"/>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0E9"/>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36AA9"/>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2753"/>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8C6"/>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C638F"/>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B0344"/>
    <w:rsid w:val="004C1AD6"/>
    <w:rsid w:val="004C5340"/>
    <w:rsid w:val="004C6F6B"/>
    <w:rsid w:val="004C7F4C"/>
    <w:rsid w:val="004D0407"/>
    <w:rsid w:val="004D30A0"/>
    <w:rsid w:val="004D32BF"/>
    <w:rsid w:val="004D4C3B"/>
    <w:rsid w:val="004E3539"/>
    <w:rsid w:val="004E3DB3"/>
    <w:rsid w:val="004E4087"/>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D7746"/>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9647C"/>
    <w:rsid w:val="007A0B39"/>
    <w:rsid w:val="007A0DCA"/>
    <w:rsid w:val="007A5C01"/>
    <w:rsid w:val="007B4A39"/>
    <w:rsid w:val="007B5109"/>
    <w:rsid w:val="007B68D1"/>
    <w:rsid w:val="007B703E"/>
    <w:rsid w:val="007B77BC"/>
    <w:rsid w:val="007C551A"/>
    <w:rsid w:val="007D0D17"/>
    <w:rsid w:val="007D11F3"/>
    <w:rsid w:val="007E121A"/>
    <w:rsid w:val="007E21F9"/>
    <w:rsid w:val="007E44BE"/>
    <w:rsid w:val="007E49C9"/>
    <w:rsid w:val="007F5045"/>
    <w:rsid w:val="007F5413"/>
    <w:rsid w:val="008010A7"/>
    <w:rsid w:val="00801AD2"/>
    <w:rsid w:val="00802BDC"/>
    <w:rsid w:val="0080544B"/>
    <w:rsid w:val="00805671"/>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1B16"/>
    <w:rsid w:val="0088287F"/>
    <w:rsid w:val="0088668F"/>
    <w:rsid w:val="008904C9"/>
    <w:rsid w:val="008909D6"/>
    <w:rsid w:val="00895A2F"/>
    <w:rsid w:val="00896995"/>
    <w:rsid w:val="00896CFB"/>
    <w:rsid w:val="00897EDA"/>
    <w:rsid w:val="008A0854"/>
    <w:rsid w:val="008A15E0"/>
    <w:rsid w:val="008A23EB"/>
    <w:rsid w:val="008A23FE"/>
    <w:rsid w:val="008A24A9"/>
    <w:rsid w:val="008A3362"/>
    <w:rsid w:val="008A3EF6"/>
    <w:rsid w:val="008A676C"/>
    <w:rsid w:val="008B001B"/>
    <w:rsid w:val="008B3522"/>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2EE4"/>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4CC3"/>
    <w:rsid w:val="00B859FF"/>
    <w:rsid w:val="00B8692F"/>
    <w:rsid w:val="00B911C7"/>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2B3"/>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34BF"/>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4AEB"/>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B1E"/>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61F1"/>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2729C"/>
    <w:rsid w:val="00E3144B"/>
    <w:rsid w:val="00E31FC7"/>
    <w:rsid w:val="00E40B52"/>
    <w:rsid w:val="00E450CC"/>
    <w:rsid w:val="00E46BC5"/>
    <w:rsid w:val="00E501E5"/>
    <w:rsid w:val="00E50D49"/>
    <w:rsid w:val="00E510F1"/>
    <w:rsid w:val="00E51E8A"/>
    <w:rsid w:val="00E57380"/>
    <w:rsid w:val="00E6055C"/>
    <w:rsid w:val="00E60AFD"/>
    <w:rsid w:val="00E6220D"/>
    <w:rsid w:val="00E624B8"/>
    <w:rsid w:val="00E62B40"/>
    <w:rsid w:val="00E6390B"/>
    <w:rsid w:val="00E64E5E"/>
    <w:rsid w:val="00E65940"/>
    <w:rsid w:val="00E6684E"/>
    <w:rsid w:val="00E713F0"/>
    <w:rsid w:val="00E72991"/>
    <w:rsid w:val="00E72B75"/>
    <w:rsid w:val="00E73426"/>
    <w:rsid w:val="00E7344B"/>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0B0"/>
    <w:rsid w:val="00FB1206"/>
    <w:rsid w:val="00FC5ADF"/>
    <w:rsid w:val="00FD0307"/>
    <w:rsid w:val="00FD0992"/>
    <w:rsid w:val="00FD35FE"/>
    <w:rsid w:val="00FD3CD9"/>
    <w:rsid w:val="00FD4A32"/>
    <w:rsid w:val="00FD6075"/>
    <w:rsid w:val="00FD680B"/>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560970">
      <w:bodyDiv w:val="1"/>
      <w:marLeft w:val="0"/>
      <w:marRight w:val="0"/>
      <w:marTop w:val="0"/>
      <w:marBottom w:val="0"/>
      <w:divBdr>
        <w:top w:val="none" w:sz="0" w:space="0" w:color="auto"/>
        <w:left w:val="none" w:sz="0" w:space="0" w:color="auto"/>
        <w:bottom w:val="none" w:sz="0" w:space="0" w:color="auto"/>
        <w:right w:val="none" w:sz="0" w:space="0" w:color="auto"/>
      </w:divBdr>
    </w:div>
    <w:div w:id="341974027">
      <w:bodyDiv w:val="1"/>
      <w:marLeft w:val="0"/>
      <w:marRight w:val="0"/>
      <w:marTop w:val="0"/>
      <w:marBottom w:val="0"/>
      <w:divBdr>
        <w:top w:val="none" w:sz="0" w:space="0" w:color="auto"/>
        <w:left w:val="none" w:sz="0" w:space="0" w:color="auto"/>
        <w:bottom w:val="none" w:sz="0" w:space="0" w:color="auto"/>
        <w:right w:val="none" w:sz="0" w:space="0" w:color="auto"/>
      </w:divBdr>
    </w:div>
    <w:div w:id="477697213">
      <w:bodyDiv w:val="1"/>
      <w:marLeft w:val="0"/>
      <w:marRight w:val="0"/>
      <w:marTop w:val="0"/>
      <w:marBottom w:val="0"/>
      <w:divBdr>
        <w:top w:val="none" w:sz="0" w:space="0" w:color="auto"/>
        <w:left w:val="none" w:sz="0" w:space="0" w:color="auto"/>
        <w:bottom w:val="none" w:sz="0" w:space="0" w:color="auto"/>
        <w:right w:val="none" w:sz="0" w:space="0" w:color="auto"/>
      </w:divBdr>
    </w:div>
    <w:div w:id="523906148">
      <w:bodyDiv w:val="1"/>
      <w:marLeft w:val="0"/>
      <w:marRight w:val="0"/>
      <w:marTop w:val="0"/>
      <w:marBottom w:val="0"/>
      <w:divBdr>
        <w:top w:val="none" w:sz="0" w:space="0" w:color="auto"/>
        <w:left w:val="none" w:sz="0" w:space="0" w:color="auto"/>
        <w:bottom w:val="none" w:sz="0" w:space="0" w:color="auto"/>
        <w:right w:val="none" w:sz="0" w:space="0" w:color="auto"/>
      </w:divBdr>
    </w:div>
    <w:div w:id="613247844">
      <w:bodyDiv w:val="1"/>
      <w:marLeft w:val="0"/>
      <w:marRight w:val="0"/>
      <w:marTop w:val="0"/>
      <w:marBottom w:val="0"/>
      <w:divBdr>
        <w:top w:val="none" w:sz="0" w:space="0" w:color="auto"/>
        <w:left w:val="none" w:sz="0" w:space="0" w:color="auto"/>
        <w:bottom w:val="none" w:sz="0" w:space="0" w:color="auto"/>
        <w:right w:val="none" w:sz="0" w:space="0" w:color="auto"/>
      </w:divBdr>
    </w:div>
    <w:div w:id="625619634">
      <w:bodyDiv w:val="1"/>
      <w:marLeft w:val="0"/>
      <w:marRight w:val="0"/>
      <w:marTop w:val="0"/>
      <w:marBottom w:val="0"/>
      <w:divBdr>
        <w:top w:val="none" w:sz="0" w:space="0" w:color="auto"/>
        <w:left w:val="none" w:sz="0" w:space="0" w:color="auto"/>
        <w:bottom w:val="none" w:sz="0" w:space="0" w:color="auto"/>
        <w:right w:val="none" w:sz="0" w:space="0" w:color="auto"/>
      </w:divBdr>
    </w:div>
    <w:div w:id="626356084">
      <w:bodyDiv w:val="1"/>
      <w:marLeft w:val="0"/>
      <w:marRight w:val="0"/>
      <w:marTop w:val="0"/>
      <w:marBottom w:val="0"/>
      <w:divBdr>
        <w:top w:val="none" w:sz="0" w:space="0" w:color="auto"/>
        <w:left w:val="none" w:sz="0" w:space="0" w:color="auto"/>
        <w:bottom w:val="none" w:sz="0" w:space="0" w:color="auto"/>
        <w:right w:val="none" w:sz="0" w:space="0" w:color="auto"/>
      </w:divBdr>
    </w:div>
    <w:div w:id="631138233">
      <w:bodyDiv w:val="1"/>
      <w:marLeft w:val="0"/>
      <w:marRight w:val="0"/>
      <w:marTop w:val="0"/>
      <w:marBottom w:val="0"/>
      <w:divBdr>
        <w:top w:val="none" w:sz="0" w:space="0" w:color="auto"/>
        <w:left w:val="none" w:sz="0" w:space="0" w:color="auto"/>
        <w:bottom w:val="none" w:sz="0" w:space="0" w:color="auto"/>
        <w:right w:val="none" w:sz="0" w:space="0" w:color="auto"/>
      </w:divBdr>
    </w:div>
    <w:div w:id="836264735">
      <w:bodyDiv w:val="1"/>
      <w:marLeft w:val="0"/>
      <w:marRight w:val="0"/>
      <w:marTop w:val="0"/>
      <w:marBottom w:val="0"/>
      <w:divBdr>
        <w:top w:val="none" w:sz="0" w:space="0" w:color="auto"/>
        <w:left w:val="none" w:sz="0" w:space="0" w:color="auto"/>
        <w:bottom w:val="none" w:sz="0" w:space="0" w:color="auto"/>
        <w:right w:val="none" w:sz="0" w:space="0" w:color="auto"/>
      </w:divBdr>
    </w:div>
    <w:div w:id="893540755">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075201019">
      <w:bodyDiv w:val="1"/>
      <w:marLeft w:val="0"/>
      <w:marRight w:val="0"/>
      <w:marTop w:val="0"/>
      <w:marBottom w:val="0"/>
      <w:divBdr>
        <w:top w:val="none" w:sz="0" w:space="0" w:color="auto"/>
        <w:left w:val="none" w:sz="0" w:space="0" w:color="auto"/>
        <w:bottom w:val="none" w:sz="0" w:space="0" w:color="auto"/>
        <w:right w:val="none" w:sz="0" w:space="0" w:color="auto"/>
      </w:divBdr>
    </w:div>
    <w:div w:id="1100416013">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169560692">
      <w:bodyDiv w:val="1"/>
      <w:marLeft w:val="0"/>
      <w:marRight w:val="0"/>
      <w:marTop w:val="0"/>
      <w:marBottom w:val="0"/>
      <w:divBdr>
        <w:top w:val="none" w:sz="0" w:space="0" w:color="auto"/>
        <w:left w:val="none" w:sz="0" w:space="0" w:color="auto"/>
        <w:bottom w:val="none" w:sz="0" w:space="0" w:color="auto"/>
        <w:right w:val="none" w:sz="0" w:space="0" w:color="auto"/>
      </w:divBdr>
    </w:div>
    <w:div w:id="1243415999">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298685880">
      <w:bodyDiv w:val="1"/>
      <w:marLeft w:val="0"/>
      <w:marRight w:val="0"/>
      <w:marTop w:val="0"/>
      <w:marBottom w:val="0"/>
      <w:divBdr>
        <w:top w:val="none" w:sz="0" w:space="0" w:color="auto"/>
        <w:left w:val="none" w:sz="0" w:space="0" w:color="auto"/>
        <w:bottom w:val="none" w:sz="0" w:space="0" w:color="auto"/>
        <w:right w:val="none" w:sz="0" w:space="0" w:color="auto"/>
      </w:divBdr>
    </w:div>
    <w:div w:id="1376273827">
      <w:bodyDiv w:val="1"/>
      <w:marLeft w:val="0"/>
      <w:marRight w:val="0"/>
      <w:marTop w:val="0"/>
      <w:marBottom w:val="0"/>
      <w:divBdr>
        <w:top w:val="none" w:sz="0" w:space="0" w:color="auto"/>
        <w:left w:val="none" w:sz="0" w:space="0" w:color="auto"/>
        <w:bottom w:val="none" w:sz="0" w:space="0" w:color="auto"/>
        <w:right w:val="none" w:sz="0" w:space="0" w:color="auto"/>
      </w:divBdr>
    </w:div>
    <w:div w:id="1492328456">
      <w:bodyDiv w:val="1"/>
      <w:marLeft w:val="0"/>
      <w:marRight w:val="0"/>
      <w:marTop w:val="0"/>
      <w:marBottom w:val="0"/>
      <w:divBdr>
        <w:top w:val="none" w:sz="0" w:space="0" w:color="auto"/>
        <w:left w:val="none" w:sz="0" w:space="0" w:color="auto"/>
        <w:bottom w:val="none" w:sz="0" w:space="0" w:color="auto"/>
        <w:right w:val="none" w:sz="0" w:space="0" w:color="auto"/>
      </w:divBdr>
    </w:div>
    <w:div w:id="1663775909">
      <w:bodyDiv w:val="1"/>
      <w:marLeft w:val="0"/>
      <w:marRight w:val="0"/>
      <w:marTop w:val="0"/>
      <w:marBottom w:val="0"/>
      <w:divBdr>
        <w:top w:val="none" w:sz="0" w:space="0" w:color="auto"/>
        <w:left w:val="none" w:sz="0" w:space="0" w:color="auto"/>
        <w:bottom w:val="none" w:sz="0" w:space="0" w:color="auto"/>
        <w:right w:val="none" w:sz="0" w:space="0" w:color="auto"/>
      </w:divBdr>
    </w:div>
    <w:div w:id="1711146542">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825467538">
      <w:bodyDiv w:val="1"/>
      <w:marLeft w:val="0"/>
      <w:marRight w:val="0"/>
      <w:marTop w:val="0"/>
      <w:marBottom w:val="0"/>
      <w:divBdr>
        <w:top w:val="none" w:sz="0" w:space="0" w:color="auto"/>
        <w:left w:val="none" w:sz="0" w:space="0" w:color="auto"/>
        <w:bottom w:val="none" w:sz="0" w:space="0" w:color="auto"/>
        <w:right w:val="none" w:sz="0" w:space="0" w:color="auto"/>
      </w:divBdr>
    </w:div>
    <w:div w:id="1884517051">
      <w:bodyDiv w:val="1"/>
      <w:marLeft w:val="0"/>
      <w:marRight w:val="0"/>
      <w:marTop w:val="0"/>
      <w:marBottom w:val="0"/>
      <w:divBdr>
        <w:top w:val="none" w:sz="0" w:space="0" w:color="auto"/>
        <w:left w:val="none" w:sz="0" w:space="0" w:color="auto"/>
        <w:bottom w:val="none" w:sz="0" w:space="0" w:color="auto"/>
        <w:right w:val="none" w:sz="0" w:space="0" w:color="auto"/>
      </w:divBdr>
    </w:div>
    <w:div w:id="1898738835">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 w:id="2019885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592</TotalTime>
  <Pages>5</Pages>
  <Words>2915</Words>
  <Characters>16621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10</cp:revision>
  <cp:lastPrinted>1899-12-31T23:00:00Z</cp:lastPrinted>
  <dcterms:created xsi:type="dcterms:W3CDTF">2015-07-18T13:19:00Z</dcterms:created>
  <dcterms:modified xsi:type="dcterms:W3CDTF">2015-09-28T22:57:00Z</dcterms:modified>
</cp:coreProperties>
</file>