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37" w:rsidRPr="002077FA" w:rsidRDefault="00546B37" w:rsidP="00546B37">
      <w:pPr>
        <w:pStyle w:val="LessonTitle"/>
        <w:spacing w:before="0"/>
        <w:rPr>
          <w:lang w:val="fr-FR"/>
        </w:rPr>
      </w:pPr>
      <w:bookmarkStart w:id="0" w:name="_GoBack"/>
      <w:r w:rsidRPr="002077FA">
        <w:rPr>
          <w:lang w:val="fr-FR"/>
        </w:rPr>
        <w:t>JESUS, LE DONATEUR DE LA VIE</w:t>
      </w:r>
    </w:p>
    <w:bookmarkEnd w:id="0"/>
    <w:p w:rsidR="00546B37" w:rsidRPr="002077FA" w:rsidRDefault="00546B37" w:rsidP="00546B37">
      <w:pPr>
        <w:pStyle w:val="LessonReference"/>
        <w:rPr>
          <w:lang w:val="fr-FR"/>
        </w:rPr>
      </w:pPr>
      <w:r w:rsidRPr="002077FA">
        <w:rPr>
          <w:lang w:val="fr-FR"/>
        </w:rPr>
        <w:t>Jean 5: 1-47; Luc 7: 11-16</w:t>
      </w:r>
    </w:p>
    <w:p w:rsidR="00546B37" w:rsidRPr="002077FA" w:rsidRDefault="00546B37" w:rsidP="00546B37">
      <w:pPr>
        <w:pStyle w:val="LessonNumber"/>
        <w:rPr>
          <w:lang w:val="fr-FR"/>
        </w:rPr>
      </w:pPr>
      <w:r w:rsidRPr="002077FA">
        <w:rPr>
          <w:lang w:val="fr-FR"/>
        </w:rPr>
        <w:t>LECON 41 – COURS DES JEUNES</w:t>
      </w:r>
    </w:p>
    <w:p w:rsidR="00546B37" w:rsidRPr="002077FA" w:rsidRDefault="00546B37" w:rsidP="00546B37">
      <w:pPr>
        <w:pStyle w:val="MemoryVerse"/>
        <w:rPr>
          <w:lang w:val="fr-FR"/>
        </w:rPr>
      </w:pPr>
      <w:r w:rsidRPr="002077FA">
        <w:rPr>
          <w:lang w:val="fr-FR"/>
        </w:rPr>
        <w:t>VERSET DE MEMOIRE: "Pendant que je suis dans le monde, je suis la lumière du monde" (Jean 9:5)</w:t>
      </w:r>
    </w:p>
    <w:p w:rsidR="00546B37" w:rsidRPr="002077FA" w:rsidRDefault="00546B37" w:rsidP="00546B37">
      <w:pPr>
        <w:pStyle w:val="MainSubTitle"/>
        <w:rPr>
          <w:lang w:val="fr-FR"/>
        </w:rPr>
      </w:pPr>
      <w:r w:rsidRPr="002077FA">
        <w:rPr>
          <w:lang w:val="fr-FR"/>
        </w:rPr>
        <w:t xml:space="preserve">Le Guérisseur Divin </w:t>
      </w:r>
    </w:p>
    <w:p w:rsidR="00546B37" w:rsidRPr="002077FA" w:rsidRDefault="00546B37" w:rsidP="00546B37">
      <w:pPr>
        <w:pStyle w:val="NormalParagraph"/>
        <w:rPr>
          <w:lang w:val="fr-FR"/>
        </w:rPr>
      </w:pPr>
      <w:r w:rsidRPr="002077FA">
        <w:rPr>
          <w:lang w:val="fr-FR"/>
        </w:rPr>
        <w:t>Jésus ne vivait pas à Jérusalem, mais les jours de fêtes religieuses, Il s’y rendait toujours et allait dans le Temple. La loi dit que tous les hommes devraient se rendre au Temple trois fois par an et se présenter aux sacrificateurs; et, Jésus prenait soin d’obéir à la loi.</w:t>
      </w:r>
    </w:p>
    <w:p w:rsidR="00546B37" w:rsidRPr="002077FA" w:rsidRDefault="00546B37" w:rsidP="00546B37">
      <w:pPr>
        <w:pStyle w:val="NormalParagraph"/>
        <w:rPr>
          <w:lang w:val="fr-FR"/>
        </w:rPr>
      </w:pPr>
      <w:r w:rsidRPr="002077FA">
        <w:rPr>
          <w:lang w:val="fr-FR"/>
        </w:rPr>
        <w:t xml:space="preserve">Mais Jésus ne se reposait pas quand il se rendait à Jérusalem. Il cherchait toujours à voir des gens qu’Il pouvait aider. Quand Il arriva à la piscine de Béthesda, Il y vit couché un pauvre homme qui n’avait personne pour prendre soin de lui. Il avait été malade pendant 38 ans. Jésus savait qu’il était malade depuis longtemps, et Il eut compassion du pauvre vieux mendiant. Il n’y a personne qui ne puisse attirer l’attention de notre Sauveur, personne qu’Il ne puisse aider quand Il entend un appel à la miséricorde. </w:t>
      </w:r>
    </w:p>
    <w:p w:rsidR="00546B37" w:rsidRPr="002077FA" w:rsidRDefault="00546B37" w:rsidP="00546B37">
      <w:pPr>
        <w:pStyle w:val="NormalParagraph"/>
        <w:rPr>
          <w:lang w:val="fr-FR"/>
        </w:rPr>
      </w:pPr>
      <w:r w:rsidRPr="002077FA">
        <w:rPr>
          <w:lang w:val="fr-FR"/>
        </w:rPr>
        <w:t>Jésus demanda à l’homme malade s’il voulait être guéri. Il le voulait bien, mais il ne savait pas que c’était le Jésus qui opérait des miracles qui lui parlait, et il pensa que le Seigneur se référait au miracle de la piscine qui, par moments, était agitée par un ange, de sorte que la  première personne qui descendait dans l’eau était guérie. Il avait essayé pendant des années d’être le premier à descendre dans l’eau après qu’elle a été agitée; mais, à cause de ses afflictions, il ne pouvait pas marcher très vite, et quelqu’un y allait toujours avant lui. Alors, il ne faisait qu’attendre, espérant toujours que la prochaine fois ce serait son tour.</w:t>
      </w:r>
    </w:p>
    <w:p w:rsidR="00546B37" w:rsidRPr="002077FA" w:rsidRDefault="00546B37" w:rsidP="00546B37">
      <w:pPr>
        <w:pStyle w:val="NormalParagraph"/>
        <w:rPr>
          <w:lang w:val="fr-FR"/>
        </w:rPr>
      </w:pPr>
      <w:r w:rsidRPr="002077FA">
        <w:rPr>
          <w:lang w:val="fr-FR"/>
        </w:rPr>
        <w:t>Mais Jésus ne parlait pas de l’eau qui pouvait seulement guérir une personne à la fois. Jésus guérissait tous ceux qui croyaient en Lui à n’importe quel moment, n’importe où. Cela nous étonne qu’il n’y a pas plus de personnes guéries à la piscine de Béthesda ce jour-là, car il y avait beaucoup qui étaient malades, aveugles,  boiteux et paralytiques. Néanmoins, Jésus pouvait voir leurs cœurs et Il savait probablement que personne d’autre ne croyait en Lui. Jésus ne peut pas faire de miracles quand les gens ne croient pas en Lui. En parlant de Nazareth, Sa ville natale, l’Ecriture dit: "Et il ne fit pas beaucoup de miracles dans ce lieu, à cause de leur incrédulité "(Matthieu 13:58).</w:t>
      </w:r>
    </w:p>
    <w:p w:rsidR="00546B37" w:rsidRPr="002077FA" w:rsidRDefault="00546B37" w:rsidP="00546B37">
      <w:pPr>
        <w:pStyle w:val="NormalParagraph"/>
        <w:rPr>
          <w:lang w:val="fr-FR"/>
        </w:rPr>
      </w:pPr>
      <w:r w:rsidRPr="002077FA">
        <w:rPr>
          <w:lang w:val="fr-FR"/>
        </w:rPr>
        <w:t xml:space="preserve">On aurait pensé qu’une personne serait très contente de croire en Jésus afin de recevoir la guérison de son corps, mais le péché qui se trouve dans son cœur et dont il ne veut pas se débarrasser, la rend incrédule. Nous apprendrons un peu dans cette leçon ce que signifie croire en Jésus. </w:t>
      </w:r>
    </w:p>
    <w:p w:rsidR="00546B37" w:rsidRPr="002077FA" w:rsidRDefault="00546B37" w:rsidP="00546B37">
      <w:pPr>
        <w:pStyle w:val="NormalParagraph"/>
        <w:rPr>
          <w:lang w:val="fr-FR"/>
        </w:rPr>
      </w:pPr>
      <w:r w:rsidRPr="002077FA">
        <w:rPr>
          <w:lang w:val="fr-FR"/>
        </w:rPr>
        <w:t>L’homme qui était à la piscine de Béthesda avait un cœur honnête, et combien il devrait être heureux lorsque Jésus décida de guérir son corps! Pense aux années où il a été incapable de gagner, de lui-même, sa vie et devait vivre de ce que les gens lui donnaient. A partir de ce moment-là, il pouvait être à nouveau indépendant et aller où il voulait. Jésus donne beaucoup et demande peu, mais la majorité des hommes refusent toujours de donner ce peu. Si seulement ils pouvaient se rendre compte des bénédictions qu’ils sont en train de rater dans cette vie en se détournant du Sauveur, sans  parler de la damnation éternelle qui les attend quand cette vie passera!</w:t>
      </w:r>
    </w:p>
    <w:p w:rsidR="00546B37" w:rsidRPr="002077FA" w:rsidRDefault="00546B37" w:rsidP="00546B37">
      <w:pPr>
        <w:pStyle w:val="MainSubTitle"/>
        <w:rPr>
          <w:lang w:val="fr-FR"/>
        </w:rPr>
      </w:pPr>
      <w:r w:rsidRPr="002077FA">
        <w:rPr>
          <w:lang w:val="fr-FR"/>
        </w:rPr>
        <w:t xml:space="preserve">Les Accusateurs </w:t>
      </w:r>
    </w:p>
    <w:p w:rsidR="00546B37" w:rsidRPr="002077FA" w:rsidRDefault="00546B37" w:rsidP="00546B37">
      <w:pPr>
        <w:pStyle w:val="NormalParagraph"/>
        <w:rPr>
          <w:lang w:val="fr-FR"/>
        </w:rPr>
      </w:pPr>
      <w:r w:rsidRPr="002077FA">
        <w:rPr>
          <w:lang w:val="fr-FR"/>
        </w:rPr>
        <w:t xml:space="preserve">Au lieu que les gens apprécient ce que Jésus fait pour d’autres, beaucoup ne font qu’essayer de trouver des fautes. Jésus avait dit à l’homme de prendre son lit et de marcher. L’homme était tellement heureux de pouvoir marcher, et même de porter un fardeau, qu’il fut prompt à obéir à l’ordre de Jésus. Mais là se trouvaient ces Pharisiens qui n’avaient pas de pitié. Au lieu d’être heureux que l’homme affligé pouvait encore marcher et qu’il n’aurait plus besoin de mendier, ils lui reprochèrent de porter son lit le jour du Sabbat. L’homme ne connaissait pas encore  Celui qui l’avait guéri; il ne savait pas non plus que Jésus était aussi le Maître du Sabbat. Jésus avait disparu après ce miracle de bienfaisance, n’ayant pas attendu pour recevoir des remerciements. </w:t>
      </w:r>
    </w:p>
    <w:p w:rsidR="00546B37" w:rsidRPr="002077FA" w:rsidRDefault="00546B37" w:rsidP="00546B37">
      <w:pPr>
        <w:pStyle w:val="MainSubTitle"/>
        <w:rPr>
          <w:lang w:val="fr-FR"/>
        </w:rPr>
      </w:pPr>
      <w:r w:rsidRPr="002077FA">
        <w:rPr>
          <w:lang w:val="fr-FR"/>
        </w:rPr>
        <w:t>Preuve de Gratitude</w:t>
      </w:r>
    </w:p>
    <w:p w:rsidR="00546B37" w:rsidRPr="002077FA" w:rsidRDefault="00546B37" w:rsidP="00546B37">
      <w:pPr>
        <w:pStyle w:val="NormalParagraph"/>
        <w:rPr>
          <w:lang w:val="fr-FR"/>
        </w:rPr>
      </w:pPr>
      <w:r w:rsidRPr="002077FA">
        <w:rPr>
          <w:lang w:val="fr-FR"/>
        </w:rPr>
        <w:t>Néanmoins, l’homme impotent justifia sa foi en Jésus, parce que nous apprenons par la suite qu’il était dans le Temple où il a dû aller remercier Dieu pour sa délivrance. La Loi Lévitique exigeait que, quand des gens étaient guéris de certaines maladies, ils devraient aller vers les sacrificateurs pour être purifiés. C’est pourquoi Jésus, plus tard, avait dit aux lépreux qu’Il avait guéris d’aller se montrer aux sacrificateurs (Luc 17:14).</w:t>
      </w:r>
    </w:p>
    <w:p w:rsidR="00546B37" w:rsidRPr="002077FA" w:rsidRDefault="00546B37" w:rsidP="00546B37">
      <w:pPr>
        <w:pStyle w:val="NormalParagraph"/>
        <w:rPr>
          <w:lang w:val="fr-FR"/>
        </w:rPr>
      </w:pPr>
      <w:r w:rsidRPr="002077FA">
        <w:rPr>
          <w:lang w:val="fr-FR"/>
        </w:rPr>
        <w:t>Quand Jésus vit dans le Temple l’homme qu’Il avait guéri, Il dit: "Voici, tu as été guéri; ne pèche plus, de peur qu’il ne t’arrive quelque chose de pire".  L’homme guéri sut alors que c’était Jésus, car personne d’autre ne pouvait pardonner le péché.</w:t>
      </w:r>
    </w:p>
    <w:p w:rsidR="00546B37" w:rsidRPr="002077FA" w:rsidRDefault="00546B37" w:rsidP="00546B37">
      <w:pPr>
        <w:pStyle w:val="NormalParagraph"/>
        <w:rPr>
          <w:lang w:val="fr-FR"/>
        </w:rPr>
      </w:pPr>
      <w:r w:rsidRPr="002077FA">
        <w:rPr>
          <w:lang w:val="fr-FR"/>
        </w:rPr>
        <w:tab/>
        <w:t xml:space="preserve">Les Juifs se fâchèrent parce que Jésus avait guéri l’homme impotent le jour du Sabbat, mais Jésus n’hésita pas à leur dire qu’ils étaient des pécheurs. Ils prétendaient être de fidèles serviteurs de Dieu, mais Jésus leur dit: "Sa parole ne demeure point en vous, parce que vous ne croyez pas à celui qu’il a envoyé". Nous voyons encore </w:t>
      </w:r>
      <w:r w:rsidRPr="002077FA">
        <w:rPr>
          <w:lang w:val="fr-FR"/>
        </w:rPr>
        <w:lastRenderedPageBreak/>
        <w:t xml:space="preserve">qu’être Chrétien signifie plus que  croire en Dieu. Nous devons avoir la Parole (qui est Jésus) demeurant en nous. Les Juifs à qui Jésus parlait à ce moment-là pensaient qu’ils étaient prêts pour le Ciel – ils pensaient même qu’ils étaient en train de vivre selon les Ecritures. Mais Jésus leur dit de faire un peu plus attention – quelque chose leur manquait. "Vous sondez les Ecritures, parce que vous </w:t>
      </w:r>
      <w:r w:rsidRPr="002077FA">
        <w:rPr>
          <w:b/>
          <w:lang w:val="fr-FR"/>
        </w:rPr>
        <w:t>pensez</w:t>
      </w:r>
      <w:r w:rsidRPr="002077FA">
        <w:rPr>
          <w:lang w:val="fr-FR"/>
        </w:rPr>
        <w:t xml:space="preserve"> avoir en elles la vie éternelle". </w:t>
      </w:r>
    </w:p>
    <w:p w:rsidR="00546B37" w:rsidRPr="002077FA" w:rsidRDefault="00546B37" w:rsidP="00546B37">
      <w:pPr>
        <w:pStyle w:val="MainSubTitle"/>
        <w:rPr>
          <w:lang w:val="fr-FR"/>
        </w:rPr>
      </w:pPr>
      <w:r w:rsidRPr="002077FA">
        <w:rPr>
          <w:lang w:val="fr-FR"/>
        </w:rPr>
        <w:t xml:space="preserve">Croire et Vivre </w:t>
      </w:r>
    </w:p>
    <w:p w:rsidR="00546B37" w:rsidRPr="002077FA" w:rsidRDefault="00546B37" w:rsidP="00546B37">
      <w:pPr>
        <w:pStyle w:val="NormalParagraph"/>
        <w:rPr>
          <w:lang w:val="fr-FR"/>
        </w:rPr>
      </w:pPr>
      <w:r w:rsidRPr="002077FA">
        <w:rPr>
          <w:lang w:val="fr-FR"/>
        </w:rPr>
        <w:tab/>
        <w:t xml:space="preserve">Nous avons étudié les écrits de Moïse dans lesquels Dieu fit la promesse du Messie à Abraham, à Isaac, et à Jacob. Dans Deutéronome 18:15, Moïse écrivit: "L’Eternel, ton Dieu, te suscitera du milieu de toi, d’entre tes frères, un prophète comme moi: vous l’écouterez!" Moïse parlait de Jésus; et si les gens avaient cru aux écrits de Moïse comme ils le prétendaient, ils auraient cru en Jésus. Combien nous devrions prendre soin d’avoir la Parole de Dieu demeurant en nous, et ne pas seulement </w:t>
      </w:r>
      <w:r w:rsidRPr="002077FA">
        <w:rPr>
          <w:b/>
          <w:lang w:val="fr-FR"/>
        </w:rPr>
        <w:t>penser</w:t>
      </w:r>
      <w:r w:rsidRPr="002077FA">
        <w:rPr>
          <w:lang w:val="fr-FR"/>
        </w:rPr>
        <w:t xml:space="preserve"> que nous avons la vie éternelle: "Celui qui croit au fils a la vie éternelle; celui qui ne croit pas au fils ne verra point la vie, mais la colère de Dieu demeure sur lui" (Jean 3:36).</w:t>
      </w:r>
    </w:p>
    <w:p w:rsidR="00546B37" w:rsidRPr="002077FA" w:rsidRDefault="00546B37" w:rsidP="00546B37">
      <w:pPr>
        <w:pStyle w:val="NormalParagraph"/>
        <w:rPr>
          <w:lang w:val="fr-FR"/>
        </w:rPr>
      </w:pPr>
      <w:r w:rsidRPr="002077FA">
        <w:rPr>
          <w:lang w:val="fr-FR"/>
        </w:rPr>
        <w:t xml:space="preserve">Jésus dit: "Celui qui écoute ma parole et qui croit à celui qui m’a envoyé </w:t>
      </w:r>
      <w:r w:rsidRPr="002077FA">
        <w:rPr>
          <w:b/>
          <w:lang w:val="fr-FR"/>
        </w:rPr>
        <w:t>a</w:t>
      </w:r>
      <w:r w:rsidRPr="002077FA">
        <w:rPr>
          <w:lang w:val="fr-FR"/>
        </w:rPr>
        <w:t xml:space="preserve"> la vie éternelle". Il a déjà cette vie-là ici-bas aussi bienqu’après sa mort. Cela nous montre que ce que Jésus appelle "vie" est plus que le simple fait de respirer, de manger, de dormir,d’aller et venir. Si nous n’avons pas Christ en nous, nous sommes morts. "Mais celle qui vit dans les plaisirs est morte, quoique vivante" (1 Thimothée 5:6). Néanmoins, ceux qui entendent la voix de Jésus et Lui obéissent, sont spirituellement ramenés à la vie. </w:t>
      </w:r>
    </w:p>
    <w:p w:rsidR="00546B37" w:rsidRPr="002077FA" w:rsidRDefault="00546B37" w:rsidP="00546B37">
      <w:pPr>
        <w:pStyle w:val="NormalParagraph"/>
        <w:rPr>
          <w:lang w:val="fr-FR"/>
        </w:rPr>
      </w:pPr>
      <w:r w:rsidRPr="002077FA">
        <w:rPr>
          <w:lang w:val="fr-FR"/>
        </w:rPr>
        <w:t xml:space="preserve">Seul Jésus peut donner cette vie éternelle. Il dit aux Juifs qu’ils ne pouvaient pas avoir la vie éternelle, parce qu’ils n’étaient pas venus à Lui pour l’obtenir. Jésus appelle tout le monde à venir recevoir la vie: "Car Dieu a tant aimé le monde qu’il a donné son fils unique, afin que quiconque croit en Lui ne périsse point, mais qu’il ait la vie éternelle " (Jean 3:16). "Je suis le chemin, la vérité, et la </w:t>
      </w:r>
      <w:r w:rsidRPr="002077FA">
        <w:rPr>
          <w:b/>
          <w:lang w:val="fr-FR"/>
        </w:rPr>
        <w:t>vie</w:t>
      </w:r>
      <w:r w:rsidRPr="002077FA">
        <w:rPr>
          <w:lang w:val="fr-FR"/>
        </w:rPr>
        <w:t>. Nul ne vient au père que par moi "(Jean 14:6).</w:t>
      </w:r>
    </w:p>
    <w:p w:rsidR="00546B37" w:rsidRPr="002077FA" w:rsidRDefault="00546B37" w:rsidP="00546B37">
      <w:pPr>
        <w:pStyle w:val="MainSubTitle"/>
        <w:rPr>
          <w:lang w:val="fr-FR"/>
        </w:rPr>
      </w:pPr>
      <w:r w:rsidRPr="002077FA">
        <w:rPr>
          <w:lang w:val="fr-FR"/>
        </w:rPr>
        <w:t>La Puissance de la Résurrection</w:t>
      </w:r>
    </w:p>
    <w:p w:rsidR="00546B37" w:rsidRPr="002077FA" w:rsidRDefault="00546B37" w:rsidP="00546B37">
      <w:pPr>
        <w:pStyle w:val="NormalParagraph"/>
        <w:rPr>
          <w:lang w:val="fr-FR"/>
        </w:rPr>
      </w:pPr>
      <w:r w:rsidRPr="002077FA">
        <w:rPr>
          <w:lang w:val="fr-FR"/>
        </w:rPr>
        <w:t>Jésus dit qu’Il a le pouvoir sur la vie et la mort. "Le Père m’aime, parce que je donne ma vie, afin de la reprendre… J’ai le pouvoir de la donner, et j’ai le pouvoir de la reprendre" (Jean 10:17, 18). Dans ce cas, Il parlait de Sa vie physique; et,  bien qu’Il ne considère pas notre vie naturelle comme importante ici-bas, Il sait qu’elle est très importante pour nous et Il aide Ses enfants. Nous avons vu dans cette leçon comment Jésus a donné une nouvelle vie à l’homme sans secours à la Piscine de Béthesda. Il a aussi rendu la veuve de Naïn très heureuse, quand Il ressuscita son fils qui était mort. Il ressuscita également Lazare, parce que Marie et Marthe avaient besoin de lui, et aussi pour que les gens pussent voir qu’Il avait le pouvoir de le faire. Jésus répond à nos prières et fait plusieurs grands miracles pour notre bien – et pour Sa gloire.</w:t>
      </w:r>
    </w:p>
    <w:p w:rsidR="00546B37" w:rsidRPr="002077FA" w:rsidRDefault="00546B37" w:rsidP="00546B37">
      <w:pPr>
        <w:pStyle w:val="NormalParagraph"/>
        <w:rPr>
          <w:lang w:val="fr-FR"/>
        </w:rPr>
      </w:pPr>
      <w:r w:rsidRPr="002077FA">
        <w:rPr>
          <w:lang w:val="fr-FR"/>
        </w:rPr>
        <w:tab/>
        <w:t>Quand Jésus reviendra, tous les Chrétiens vainqueurs prendront part à l’Enlèvement. Ceux qui sont morts reviendront à la vie quand Jésus les appellera. Jésus dit: "Car je vis, et vous vivrez aussi" (Jean 14:19). "Et les morts en Christ ressusciteront premièrement. Ensuite, nous les vivants, qui seront restés, nous serons tous ensemble enlevés avec eux sur des nuées,  à la rencontre du Seigneur dans les airs, et ainsi nous serons toujours avec le Seigneur"(1Thessaloniciens 4:16, 17). Même Daniel dans l’Ancien Testament parla de ce temps-là: "Plusieurs de ceux qui dorment dans la poussière de la terre se réveilleront, les uns pour la vie éternelle, et les autres pour l’opprobre, pour la honte éternelle" (Daniel 12:2).</w:t>
      </w:r>
    </w:p>
    <w:p w:rsidR="00546B37" w:rsidRPr="002077FA" w:rsidRDefault="00546B37" w:rsidP="00546B37">
      <w:pPr>
        <w:pStyle w:val="NormalParagraph"/>
        <w:rPr>
          <w:lang w:val="fr-FR"/>
        </w:rPr>
      </w:pPr>
      <w:r w:rsidRPr="002077FA">
        <w:rPr>
          <w:lang w:val="fr-FR"/>
        </w:rPr>
        <w:t xml:space="preserve">La Bible est la Parole de Dieu, "Et la Parole a été faite chair, et elle a habité parmi nous" – laquelle était Jésus. "Car, comme le père a la vie en lui-même, ainsi il a donné au Fils d’avoir la vie en lui-même." Ainsi, si Jésus a la vie en Lui-même, et que la Parole est Jésus, alors il y a la vie dans la Parole. Jésus dit: "Les paroles que je vous ai dites sont  esprit et  vie" (Jean 6:63). Nous devons faire très attention pour obéir à la Bible, parce qu’elle n’est pas un livre mort, mais  la Parole vivante de Dieu, inspirée par le Saint-Esprit aux hommes pieux. </w:t>
      </w:r>
    </w:p>
    <w:p w:rsidR="00546B37" w:rsidRPr="00AD45B8" w:rsidRDefault="00546B37" w:rsidP="00546B37">
      <w:pPr>
        <w:pStyle w:val="NormalParagraph"/>
      </w:pPr>
      <w:r w:rsidRPr="002077FA">
        <w:rPr>
          <w:lang w:val="fr-FR"/>
        </w:rPr>
        <w:t xml:space="preserve">Une petite Portugaise était élevée dans une religion qui ne lui avait jamais permis de lire la Bible. Un jour, elle lisait un livre de poésie qui contenait quelques versets de la Bible. Elle remarqua aussitôt la différence. Elle pouvait sentir la vie à travers les mots des Saintes Ecritures. Elle désira vivement avoir une Bible à elle; et, un jour, un travailleur Chrétien lui en donna une. Elle avait tellement faim du Pain de Vie qu’elle s’est mise à lire à partir du début, et chapitre après chapitre. Elle voulait connaître la volonté de Dieu. Quand elle arriva aux Dix Commandements et qu’elle lut: "Tu n’auras pas d’autres dieux devant ma face," et " Tu ne te feras point d’image taillée… tu ne te prosterneras point devant elles," elle abandonna sa propre religion et invoqua Dieu pour la miséricorde et le pardon de ses péchés. </w:t>
      </w:r>
      <w:r w:rsidRPr="00AD45B8">
        <w:t>Jésus la sauva et lui donna la vie éternelle.</w:t>
      </w:r>
    </w:p>
    <w:p w:rsidR="00546B37" w:rsidRPr="00AD45B8" w:rsidRDefault="00546B37" w:rsidP="00546B37">
      <w:pPr>
        <w:pStyle w:val="QuestionsTitle"/>
      </w:pPr>
      <w:r w:rsidRPr="00AD45B8">
        <w:t>QUESTIONS</w:t>
      </w:r>
    </w:p>
    <w:p w:rsidR="00546B37" w:rsidRPr="002077FA" w:rsidRDefault="00546B37" w:rsidP="00546B37">
      <w:pPr>
        <w:pStyle w:val="Questions"/>
        <w:numPr>
          <w:ilvl w:val="0"/>
          <w:numId w:val="13"/>
        </w:numPr>
        <w:rPr>
          <w:lang w:val="fr-FR"/>
        </w:rPr>
      </w:pPr>
      <w:r w:rsidRPr="002077FA">
        <w:rPr>
          <w:lang w:val="fr-FR"/>
        </w:rPr>
        <w:t>L’homme impotent connaissait-il celui qui l’avait guéri?</w:t>
      </w:r>
    </w:p>
    <w:p w:rsidR="00546B37" w:rsidRPr="00AD45B8" w:rsidRDefault="00546B37" w:rsidP="00546B37">
      <w:pPr>
        <w:pStyle w:val="Questions"/>
        <w:numPr>
          <w:ilvl w:val="0"/>
          <w:numId w:val="7"/>
        </w:numPr>
      </w:pPr>
      <w:r w:rsidRPr="00AD45B8">
        <w:t>Que veut dire "ranimer"?</w:t>
      </w:r>
    </w:p>
    <w:p w:rsidR="00546B37" w:rsidRPr="002077FA" w:rsidRDefault="00546B37" w:rsidP="00546B37">
      <w:pPr>
        <w:pStyle w:val="Questions"/>
        <w:numPr>
          <w:ilvl w:val="0"/>
          <w:numId w:val="7"/>
        </w:numPr>
        <w:rPr>
          <w:lang w:val="fr-FR"/>
        </w:rPr>
      </w:pPr>
      <w:r w:rsidRPr="002077FA">
        <w:rPr>
          <w:lang w:val="fr-FR"/>
        </w:rPr>
        <w:t>Que dit Jésus à propos de la recherche de l’honneur?</w:t>
      </w:r>
    </w:p>
    <w:p w:rsidR="00546B37" w:rsidRPr="002077FA" w:rsidRDefault="00546B37" w:rsidP="00546B37">
      <w:pPr>
        <w:pStyle w:val="Questions"/>
        <w:numPr>
          <w:ilvl w:val="0"/>
          <w:numId w:val="7"/>
        </w:numPr>
        <w:rPr>
          <w:lang w:val="fr-FR"/>
        </w:rPr>
      </w:pPr>
      <w:r w:rsidRPr="002077FA">
        <w:rPr>
          <w:lang w:val="fr-FR"/>
        </w:rPr>
        <w:t>Combien d’exemples peux-tu trouver dans le Nouveau Testament à propos des morts ressuscités par Christ?</w:t>
      </w:r>
    </w:p>
    <w:p w:rsidR="00546B37" w:rsidRPr="002077FA" w:rsidRDefault="00546B37" w:rsidP="00546B37">
      <w:pPr>
        <w:pStyle w:val="Questions"/>
        <w:numPr>
          <w:ilvl w:val="0"/>
          <w:numId w:val="7"/>
        </w:numPr>
        <w:rPr>
          <w:lang w:val="fr-FR"/>
        </w:rPr>
      </w:pPr>
      <w:r w:rsidRPr="002077FA">
        <w:rPr>
          <w:lang w:val="fr-FR"/>
        </w:rPr>
        <w:t>Jésus a-t-il jamais refusé de guérir ou d’aider ceux qui venaient à Lui?</w:t>
      </w:r>
    </w:p>
    <w:p w:rsidR="00B62561" w:rsidRPr="004C6B2F" w:rsidRDefault="00B62561" w:rsidP="00546B37"/>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D6" w:rsidRDefault="00345BD6" w:rsidP="00704B31">
      <w:r>
        <w:separator/>
      </w:r>
    </w:p>
  </w:endnote>
  <w:endnote w:type="continuationSeparator" w:id="0">
    <w:p w:rsidR="00345BD6" w:rsidRDefault="00345BD6"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546B37">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546B37">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D6" w:rsidRDefault="00345BD6" w:rsidP="00704B31">
      <w:r>
        <w:separator/>
      </w:r>
    </w:p>
  </w:footnote>
  <w:footnote w:type="continuationSeparator" w:id="0">
    <w:p w:rsidR="00345BD6" w:rsidRDefault="00345BD6"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5BD6"/>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2016-10-02T15:18:00Z</cp:lastPrinted>
  <dcterms:created xsi:type="dcterms:W3CDTF">2016-10-02T15:20:00Z</dcterms:created>
  <dcterms:modified xsi:type="dcterms:W3CDTF">2016-10-02T15:20:00Z</dcterms:modified>
</cp:coreProperties>
</file>