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86A" w:rsidRPr="00DE2EB5" w:rsidRDefault="0005486A" w:rsidP="0005486A">
      <w:pPr>
        <w:pStyle w:val="2S"/>
        <w:rPr>
          <w:sz w:val="28"/>
          <w:szCs w:val="28"/>
        </w:rPr>
      </w:pPr>
      <w:bookmarkStart w:id="0" w:name="_GoBack"/>
      <w:r w:rsidRPr="00DE2EB5">
        <w:rPr>
          <w:sz w:val="28"/>
          <w:szCs w:val="28"/>
        </w:rPr>
        <w:t>LE JUGEMENT DE LA GRELE, DE SAUTERELLES ET DES TENEBRES</w:t>
      </w:r>
    </w:p>
    <w:bookmarkEnd w:id="0"/>
    <w:p w:rsidR="0005486A" w:rsidRPr="00DE2EB5" w:rsidRDefault="0005486A" w:rsidP="0005486A">
      <w:pPr>
        <w:pStyle w:val="CC"/>
        <w:rPr>
          <w:sz w:val="28"/>
          <w:szCs w:val="28"/>
        </w:rPr>
      </w:pPr>
      <w:r w:rsidRPr="00DE2EB5">
        <w:rPr>
          <w:sz w:val="28"/>
          <w:szCs w:val="28"/>
        </w:rPr>
        <w:t>Exode 9:13-35; 10:1-29</w:t>
      </w:r>
    </w:p>
    <w:p w:rsidR="0005486A" w:rsidRPr="00DE2EB5" w:rsidRDefault="0005486A" w:rsidP="0005486A">
      <w:pPr>
        <w:pStyle w:val="CC"/>
        <w:rPr>
          <w:sz w:val="28"/>
          <w:szCs w:val="28"/>
        </w:rPr>
      </w:pPr>
      <w:r w:rsidRPr="00DE2EB5">
        <w:rPr>
          <w:sz w:val="28"/>
          <w:szCs w:val="28"/>
        </w:rPr>
        <w:t>LEÇON  55  -  COURS DES JEUNES</w:t>
      </w:r>
    </w:p>
    <w:p w:rsidR="0005486A" w:rsidRPr="00DE2EB5" w:rsidRDefault="0005486A" w:rsidP="0005486A">
      <w:pPr>
        <w:pStyle w:val="AK"/>
        <w:rPr>
          <w:sz w:val="28"/>
          <w:szCs w:val="28"/>
        </w:rPr>
      </w:pPr>
      <w:r w:rsidRPr="00DE2EB5">
        <w:rPr>
          <w:sz w:val="28"/>
          <w:szCs w:val="28"/>
        </w:rPr>
        <w:t>VERSET DE MEMOIRE: "L’Eternel sort de sa demeure, pour punir les crimes des habitants de la terre" (Esaïe 26:21).</w:t>
      </w:r>
    </w:p>
    <w:p w:rsidR="0005486A" w:rsidRPr="00DE2EB5" w:rsidRDefault="0005486A" w:rsidP="0005486A">
      <w:pPr>
        <w:pStyle w:val="SH"/>
        <w:rPr>
          <w:sz w:val="28"/>
          <w:szCs w:val="28"/>
        </w:rPr>
      </w:pPr>
      <w:r w:rsidRPr="00DE2EB5">
        <w:rPr>
          <w:sz w:val="28"/>
          <w:szCs w:val="28"/>
        </w:rPr>
        <w:t>L’Abri Offert</w:t>
      </w:r>
    </w:p>
    <w:p w:rsidR="0005486A" w:rsidRPr="00DE2EB5" w:rsidRDefault="0005486A" w:rsidP="0005486A">
      <w:pPr>
        <w:pStyle w:val="MP"/>
        <w:rPr>
          <w:sz w:val="28"/>
          <w:szCs w:val="28"/>
        </w:rPr>
      </w:pPr>
      <w:r w:rsidRPr="00DE2EB5">
        <w:rPr>
          <w:sz w:val="28"/>
          <w:szCs w:val="28"/>
        </w:rPr>
        <w:t>Il restait encore en réserve de plus grands désastres pour les Egyptiens plus qu’ils n’en avaient souffert au cours des six premières plaies. Celles qui devaient suivre, allaient les blesser dans leur cœur même. Mais il y avait la miséricorde mêlée à ce jugement.</w:t>
      </w:r>
    </w:p>
    <w:p w:rsidR="0005486A" w:rsidRPr="00DE2EB5" w:rsidRDefault="0005486A" w:rsidP="0005486A">
      <w:pPr>
        <w:pStyle w:val="MP"/>
        <w:ind w:firstLine="576"/>
        <w:rPr>
          <w:sz w:val="28"/>
          <w:szCs w:val="28"/>
        </w:rPr>
      </w:pPr>
      <w:r w:rsidRPr="00DE2EB5">
        <w:rPr>
          <w:sz w:val="28"/>
          <w:szCs w:val="28"/>
        </w:rPr>
        <w:t>Dieu chargea Moïse de dire à Pharaon qu’Il enverrait de grosses grêles, si grandes qu’il n’y en avait eu de pareilles sur cette terre. Elles seraient tellement fortes que les gens qui se trouveraient dehors seraient tués; aussi Moïse avertit-il le roi de ramener à la maison tous les domestiques et ses troupeaux des champs. Après toutes ces souffrances que Dieu avait fait venir sur eux, on penserait que le peuple allait croire immédiatement que ce que Moïse prédisait allait s’accomplir, et qu’il fallait courir pour se mettre à l’abri. Mais certains n’avaient pas craint le Seigneur, et étaient restés dans les champs, et furent tués ensemble avec tout le bétail qui ne se trouvait pas à l’étable. Ne penses-tu pas que de telles personnes étaient folles pour être restées dehors et être tuées ?</w:t>
      </w:r>
    </w:p>
    <w:p w:rsidR="0005486A" w:rsidRPr="00DE2EB5" w:rsidRDefault="0005486A" w:rsidP="0005486A">
      <w:pPr>
        <w:pStyle w:val="MP"/>
        <w:ind w:firstLine="576"/>
        <w:rPr>
          <w:sz w:val="28"/>
          <w:szCs w:val="28"/>
        </w:rPr>
      </w:pPr>
      <w:r w:rsidRPr="00DE2EB5">
        <w:rPr>
          <w:sz w:val="28"/>
          <w:szCs w:val="28"/>
        </w:rPr>
        <w:t>Jésus nous a avertis que le jour de sa colère approche, et que tous ceux qui veulent être sauvés peuvent venir à Lui et se cacher sous Son Sang. Mais les gens avancent sur leurs voies sans faire attention, ne sachant pas quand le jugement frappera, tout en ne faisant aucune préparation pour rencontrer Dieu. Le Seigneur peut arriver à n’importe quel moment, alors ceux qui sont prêts iront Le rencontrer; et ceux qui sont restés auront à traverser la terrible tribulation. Jésus dit que deux personnes seraient en train de dormir dans un même lit; l’une sera prise et l’autre laissée. Deux femmes moudront au moulin; l’une sera prise et l’autre laissée. Ne sera-t-il pas redoutable d’être celui qui sera laissé ? L’Esprit dit que "celui qui veut" vienne, et cela signifie tout le monde.</w:t>
      </w:r>
    </w:p>
    <w:p w:rsidR="0005486A" w:rsidRPr="00DE2EB5" w:rsidRDefault="0005486A" w:rsidP="0005486A">
      <w:pPr>
        <w:pStyle w:val="MP"/>
        <w:ind w:firstLine="576"/>
        <w:rPr>
          <w:sz w:val="28"/>
          <w:szCs w:val="28"/>
        </w:rPr>
      </w:pPr>
      <w:r w:rsidRPr="00DE2EB5">
        <w:rPr>
          <w:sz w:val="28"/>
          <w:szCs w:val="28"/>
        </w:rPr>
        <w:t>Dieu avait établi Pharaon roi, et lui a donné un grand pouvoir. Ce n’était pas la volonté de Dieu que Pharaon soit perdu, mais s’il résistait à Dieu jusqu’à la fin, le Seigneur aimerait que le monde entier sache ce qui devait arriver à un tel homme. Plus son pouvoir est élevé, plus grande sera sa chute. Dieu prouvait par-là qu’Il était le Seigneur de l’univers.</w:t>
      </w:r>
    </w:p>
    <w:p w:rsidR="0005486A" w:rsidRPr="00DE2EB5" w:rsidRDefault="0005486A" w:rsidP="0005486A">
      <w:pPr>
        <w:pStyle w:val="MP"/>
        <w:rPr>
          <w:sz w:val="28"/>
          <w:szCs w:val="28"/>
        </w:rPr>
      </w:pPr>
      <w:r w:rsidRPr="00DE2EB5">
        <w:rPr>
          <w:sz w:val="28"/>
          <w:szCs w:val="28"/>
        </w:rPr>
        <w:t>Au cours des années, beaucoup de personnes ont tenté de nier que les plaies n’étaient jamais arrivées sur l’Egypte; mais tout récemment, les archéologues ont découvert, dans les ruines enfouies de ce pays, des écrits gravés sur des pierres, qui donnent les récits de la destruction surnaturelle en Egypte, et du départ d’un grand nombre d’esclaves hébreux. La Parole de Dieu tient debout contre les attaques des incroyants de tous les âges, et ce qu’Elle a dit sera accompli.</w:t>
      </w:r>
    </w:p>
    <w:p w:rsidR="0005486A" w:rsidRPr="00DE2EB5" w:rsidRDefault="0005486A" w:rsidP="0005486A">
      <w:pPr>
        <w:pStyle w:val="SH"/>
        <w:rPr>
          <w:sz w:val="28"/>
          <w:szCs w:val="28"/>
        </w:rPr>
      </w:pPr>
      <w:r w:rsidRPr="00DE2EB5">
        <w:rPr>
          <w:sz w:val="28"/>
          <w:szCs w:val="28"/>
        </w:rPr>
        <w:t xml:space="preserve">La grêle, le Tonnerre et le Feu </w:t>
      </w:r>
    </w:p>
    <w:p w:rsidR="0005486A" w:rsidRPr="00DE2EB5" w:rsidRDefault="0005486A" w:rsidP="0005486A">
      <w:pPr>
        <w:pStyle w:val="MP"/>
        <w:rPr>
          <w:sz w:val="28"/>
          <w:szCs w:val="28"/>
        </w:rPr>
      </w:pPr>
      <w:r w:rsidRPr="00DE2EB5">
        <w:rPr>
          <w:sz w:val="28"/>
          <w:szCs w:val="28"/>
        </w:rPr>
        <w:t xml:space="preserve">Quand Moïse a tendu sa verge, la grêle commença à tomber, le tonnerre grondait fortement, des langues de feu jaillissaient, et le feu se promenait sur la terre. Plusieurs personnes prient quand elles entendent le tonnerre gronder, et elles font bien, car la foudre </w:t>
      </w:r>
      <w:r w:rsidRPr="00DE2EB5">
        <w:rPr>
          <w:sz w:val="28"/>
          <w:szCs w:val="28"/>
        </w:rPr>
        <w:lastRenderedPageBreak/>
        <w:t>peut les frapper à mort à n’importe quel moment. Mais la repentance qui vient de la peur ne dure pas longtemps. Quand l’orage était passé et la peur avait disparu, ces prières étaient oubliées.</w:t>
      </w:r>
    </w:p>
    <w:p w:rsidR="0005486A" w:rsidRPr="00DE2EB5" w:rsidRDefault="0005486A" w:rsidP="0005486A">
      <w:pPr>
        <w:pStyle w:val="MP"/>
        <w:rPr>
          <w:sz w:val="28"/>
          <w:szCs w:val="28"/>
        </w:rPr>
      </w:pPr>
      <w:r w:rsidRPr="00DE2EB5">
        <w:rPr>
          <w:sz w:val="28"/>
          <w:szCs w:val="28"/>
        </w:rPr>
        <w:t>Les grêles étaient si grosses qu’elles brisèrent dans les champs les grains, et même les arbres, et tuèrent les gens et le bétail qui n’étaient pas protégés. Mais à Gosen, il n’y avait pas eu d’orage. Peut-être que les enfants d’Israël, qui entendaient le bruit du tonnerre, savaient quel genre de trouble il y avait en Egypte, et voyaient probablement l’éclair aussi; mais ils étaient les enfants de Dieu et se trouvaient sous Sa protection. Aucune foudre n’est tombée sur Gosen, ni aucune grêle dans les champs des hébreux.</w:t>
      </w:r>
    </w:p>
    <w:p w:rsidR="0005486A" w:rsidRPr="00DE2EB5" w:rsidRDefault="0005486A" w:rsidP="0005486A">
      <w:pPr>
        <w:pStyle w:val="SH"/>
        <w:rPr>
          <w:sz w:val="28"/>
          <w:szCs w:val="28"/>
        </w:rPr>
      </w:pPr>
      <w:r w:rsidRPr="00DE2EB5">
        <w:rPr>
          <w:sz w:val="28"/>
          <w:szCs w:val="28"/>
        </w:rPr>
        <w:t>Un Remords sans Repentance</w:t>
      </w:r>
    </w:p>
    <w:p w:rsidR="0005486A" w:rsidRPr="00DE2EB5" w:rsidRDefault="0005486A" w:rsidP="0005486A">
      <w:pPr>
        <w:pStyle w:val="MP"/>
        <w:rPr>
          <w:sz w:val="28"/>
          <w:szCs w:val="28"/>
        </w:rPr>
      </w:pPr>
      <w:r w:rsidRPr="00DE2EB5">
        <w:rPr>
          <w:sz w:val="28"/>
          <w:szCs w:val="28"/>
        </w:rPr>
        <w:t>Pharaon commença à voir la lumière. Il admit qu’il est pécheur, et supplia Moïse de prier pour lui. Mais il ne dit pas qu’il regrettait d’avoir péché. Il était comme les gens qui s’excusent d’avoir péché quand ils se trouvent dans des problèmes, mais ne s’attristent pas pour avoir péché contre Dieu.</w:t>
      </w:r>
    </w:p>
    <w:p w:rsidR="0005486A" w:rsidRPr="00DE2EB5" w:rsidRDefault="0005486A" w:rsidP="0005486A">
      <w:pPr>
        <w:pStyle w:val="MP"/>
        <w:rPr>
          <w:sz w:val="28"/>
          <w:szCs w:val="28"/>
        </w:rPr>
      </w:pPr>
      <w:r w:rsidRPr="00DE2EB5">
        <w:rPr>
          <w:sz w:val="28"/>
          <w:szCs w:val="28"/>
        </w:rPr>
        <w:t>Moïse sortit de chez Pharaon, tendit sa main vers le ciel et l’orage cessa. Mais quels dégâts il laissa derrière! Toutes les récoltes qui étaient prêtes à être moissonnées furent détruites; tous les arbres étaient cassés ; et plusieurs personnes étaient mortes. Dès que le roi vit que l’orage cessa, il oublia sa confession et continua à pécher de plus bel.</w:t>
      </w:r>
    </w:p>
    <w:p w:rsidR="0005486A" w:rsidRPr="00DE2EB5" w:rsidRDefault="0005486A" w:rsidP="0005486A">
      <w:pPr>
        <w:pStyle w:val="SH"/>
        <w:rPr>
          <w:sz w:val="28"/>
          <w:szCs w:val="28"/>
        </w:rPr>
      </w:pPr>
      <w:r w:rsidRPr="00DE2EB5">
        <w:rPr>
          <w:sz w:val="28"/>
          <w:szCs w:val="28"/>
        </w:rPr>
        <w:t>Une Sainte Audace</w:t>
      </w:r>
    </w:p>
    <w:p w:rsidR="0005486A" w:rsidRDefault="0005486A" w:rsidP="0005486A">
      <w:pPr>
        <w:pStyle w:val="MP"/>
        <w:rPr>
          <w:sz w:val="28"/>
          <w:szCs w:val="28"/>
        </w:rPr>
      </w:pPr>
      <w:r w:rsidRPr="00DE2EB5">
        <w:rPr>
          <w:sz w:val="28"/>
          <w:szCs w:val="28"/>
        </w:rPr>
        <w:t>Les demandes de Moïse devenaient plus exigentes. Il n’avait pas peur de Pharaon (et il est étonnant que le roi n’ait pas essayé de tuer Moïse et Aaron), mais il se tenait devant le roi avec audace et le menaçait par plus de plaies. L’Esprit de Dieu dans le cœur des enfants de Dieu les rend hardis pour résister au péché et aux puissances de la méchanceté. Nous avons lu au sujet du courage que Daniel avait, quand il fut menacé d’être jeté dans la fosse aux lions. Il pria comme il en avait l’habitude, et avait confiance en Dieu pour sa protection. Les trois enfants hébreux pouvaient dire: "Nous n’avons pas besoin de te répondre là-dessus. Voici, notre Dieu que nous servons peut nous délivrer de la fournaise ardente, et il nous délivrera de ta main, ô roi. Sinon, sache, ô roi, que nous ne servirons pas tes dieux, et que nous n’adorerons pas la statue d’or que tu as élevée (Daniel 3:16-18).</w:t>
      </w:r>
    </w:p>
    <w:p w:rsidR="0005486A" w:rsidRPr="00DE2EB5" w:rsidRDefault="0005486A" w:rsidP="0005486A">
      <w:pPr>
        <w:pStyle w:val="MP"/>
        <w:rPr>
          <w:sz w:val="28"/>
          <w:szCs w:val="28"/>
        </w:rPr>
      </w:pPr>
    </w:p>
    <w:p w:rsidR="0005486A" w:rsidRPr="00DE2EB5" w:rsidRDefault="0005486A" w:rsidP="0005486A">
      <w:pPr>
        <w:pStyle w:val="SH"/>
        <w:rPr>
          <w:sz w:val="28"/>
          <w:szCs w:val="28"/>
        </w:rPr>
      </w:pPr>
      <w:r w:rsidRPr="00DE2EB5">
        <w:rPr>
          <w:sz w:val="28"/>
          <w:szCs w:val="28"/>
        </w:rPr>
        <w:t>La Menace de la Famine</w:t>
      </w:r>
    </w:p>
    <w:p w:rsidR="0005486A" w:rsidRPr="00DE2EB5" w:rsidRDefault="0005486A" w:rsidP="0005486A">
      <w:pPr>
        <w:pStyle w:val="MP"/>
        <w:rPr>
          <w:sz w:val="28"/>
          <w:szCs w:val="28"/>
        </w:rPr>
      </w:pPr>
      <w:r w:rsidRPr="00DE2EB5">
        <w:rPr>
          <w:sz w:val="28"/>
          <w:szCs w:val="28"/>
        </w:rPr>
        <w:t>Les temps devenaient plus durs en Egypte. Bientôt il n’ allait  plus avoir rien à manger. La grêle a détruit beaucoup de récoltes, et maintenant il a été dit que les sauterelles viendraient, et qu’elles dévoreraient tout ce qui était resté. Les serviteurs de Pharaon étaient désespérés. Le roi ne voyait-il pas que leurs terres étaient en train de périr? De quelle aide nous seraient tous les esclaves, s’il n’y avait rien à manger ? Pourquoi ne pas laisser les gens partir et retrouver la paix et la prospérité dans le pays ?</w:t>
      </w:r>
    </w:p>
    <w:p w:rsidR="0005486A" w:rsidRPr="00DE2EB5" w:rsidRDefault="0005486A" w:rsidP="0005486A">
      <w:pPr>
        <w:pStyle w:val="MP"/>
        <w:rPr>
          <w:sz w:val="28"/>
          <w:szCs w:val="28"/>
        </w:rPr>
      </w:pPr>
      <w:r w:rsidRPr="00DE2EB5">
        <w:rPr>
          <w:sz w:val="28"/>
          <w:szCs w:val="28"/>
        </w:rPr>
        <w:tab/>
        <w:t xml:space="preserve">Pharaon tint compte de ce qu’ils disaient, et il appela Moïse et Aaron devant lui. Il leur demanda de répéter exactement ce qu’ils voulaient, bien que nous soyons sûrs qu’il le savait. Il pensait peut-être qu’à présent Moïse allait compromettre, et n’exigerait pas trop de choses. Mais Moïse n’a pas lâché d’un iota. Ils devaient prendre tout ce qu’on leur devait quand ils allaient partir pour adorer Dieu, tout comme nous devons consacrer tout </w:t>
      </w:r>
      <w:r w:rsidRPr="00DE2EB5">
        <w:rPr>
          <w:sz w:val="28"/>
          <w:szCs w:val="28"/>
        </w:rPr>
        <w:lastRenderedPageBreak/>
        <w:t>ce que nous possédons, lorsque nous vivons pour plaire au Sauveur. Moïse insista qu’ils iraient tous dans le désert pour adorer: les jeunes et les vieillards, les hommes et les femmes, les enfants et le gros et le menu  bétail. Pharaon continua toujours de s’entêter ; alors Moïse étendit sa verge sur le pays, et les sauterelles apparurent.</w:t>
      </w:r>
    </w:p>
    <w:p w:rsidR="0005486A" w:rsidRPr="00DE2EB5" w:rsidRDefault="0005486A" w:rsidP="0005486A">
      <w:pPr>
        <w:pStyle w:val="MP"/>
        <w:rPr>
          <w:sz w:val="28"/>
          <w:szCs w:val="28"/>
        </w:rPr>
      </w:pPr>
      <w:r w:rsidRPr="00DE2EB5">
        <w:rPr>
          <w:sz w:val="28"/>
          <w:szCs w:val="28"/>
        </w:rPr>
        <w:t>Il y avait partout des sauterelles. Le sol en était couvert au point que personne ne pouvait marcher sans les piétiner. Elles étaient dans les maisons; l’atmosphère en était remplie, et elles couvrirent le ciel. Elles dévorèrent tous les petits bouts de verdure qui étaient laissés par la grêle.</w:t>
      </w:r>
    </w:p>
    <w:p w:rsidR="0005486A" w:rsidRPr="00DE2EB5" w:rsidRDefault="0005486A" w:rsidP="0005486A">
      <w:pPr>
        <w:pStyle w:val="MP"/>
        <w:rPr>
          <w:sz w:val="28"/>
          <w:szCs w:val="28"/>
        </w:rPr>
      </w:pPr>
      <w:r w:rsidRPr="00DE2EB5">
        <w:rPr>
          <w:sz w:val="28"/>
          <w:szCs w:val="28"/>
        </w:rPr>
        <w:t>Pharaon semblait se rendre compte que si cette plaie se prolongeait, ce serait la mort pour eux tous; pour cela, il appela encore rapidement Moïse et Aaron. Il admit qu’il avait péché contre Dieu et contre Moïse, mais il ne dit pas qu’il regrettait. Il voulait tout simplement être pardonné pour ne pas mourir. Quand Dieu fit disparaître les sauterelles, Il n’en laissa aucune pourrir dans les champs, mais Il les précipita toutes dans la mer rouge  --  chacune d’entre elles. Et Pharaon n’a toujours pas laissé le peuple aller.</w:t>
      </w:r>
    </w:p>
    <w:p w:rsidR="0005486A" w:rsidRPr="00DE2EB5" w:rsidRDefault="0005486A" w:rsidP="0005486A">
      <w:pPr>
        <w:pStyle w:val="SH"/>
        <w:rPr>
          <w:sz w:val="28"/>
          <w:szCs w:val="28"/>
        </w:rPr>
      </w:pPr>
      <w:r w:rsidRPr="00DE2EB5">
        <w:rPr>
          <w:sz w:val="28"/>
          <w:szCs w:val="28"/>
        </w:rPr>
        <w:t xml:space="preserve">D’ Epaisses Ténèbres </w:t>
      </w:r>
    </w:p>
    <w:p w:rsidR="0005486A" w:rsidRPr="00DE2EB5" w:rsidRDefault="0005486A" w:rsidP="0005486A">
      <w:pPr>
        <w:pStyle w:val="MP"/>
        <w:ind w:left="576" w:firstLine="576"/>
        <w:rPr>
          <w:sz w:val="28"/>
          <w:szCs w:val="28"/>
        </w:rPr>
      </w:pPr>
      <w:r w:rsidRPr="00DE2EB5">
        <w:rPr>
          <w:sz w:val="28"/>
          <w:szCs w:val="28"/>
        </w:rPr>
        <w:t>Moïse n’avait plus averti Pharaon de la prochaine plaie. En réponse à l’ordre de Dieu, il étendit la main, et il y eut des ténèbres dans le pays. Au commencement, Dieu dit: "Que la lumière soit, "et la lumière fut; le Dieu du ciel, et non les dieux et les déesses que les Egyptiens adoraient, a le pouvoir sur la lumière et les ténèbres. A côté du dieu-soleil et du dieu-lumière en qui les Egyptiens croyaient, ils avaient la déesse du feu qui avait été aussi éprouvée comme étant impuissante devant la plaie des ténèbres. Il paraît que pendant cette période de ténèbres, même la lumière artificielle ne pouvait pas pénétrer l’obscurité. Les gens n’avaient pas quitté leur maison pendant trois jours, car ils ne pouvaient rien voir. Il faisait si sombre que l’obscurité pouvait être touchée. "Mais il y avait de la lumière dans les lieux où habitaient tous les enfants d’Israël" (Exode 10:23). N’aimerais-tu pas vivre dans une maison humble à Gosen où il y avait de la lumière, plutôt que dans le beau palais de Pharaon où il y avait d’épaisses ténèbres ? Les Egyptiens ont souffert seulement pour trois jours dans ces ténèbres, mais les pécheurs qui se détournent maintenant de Dieu, et refusent de se repentir comme ces Egyptiens, entendront le jugement de Dieu :"Liez-lui les pieds et les mains, et jetez-le dans les ténèbres du dehors, où il y aura des pleurs et des grincements de dents" (Matthieu 22:13). Cette obscurité durera pour toujours  --  elle ne prendra jamais fin.</w:t>
      </w:r>
    </w:p>
    <w:p w:rsidR="0005486A" w:rsidRPr="00DE2EB5" w:rsidRDefault="0005486A" w:rsidP="0005486A">
      <w:pPr>
        <w:pStyle w:val="MP"/>
        <w:rPr>
          <w:sz w:val="28"/>
          <w:szCs w:val="28"/>
        </w:rPr>
      </w:pPr>
      <w:r w:rsidRPr="00DE2EB5">
        <w:rPr>
          <w:sz w:val="28"/>
          <w:szCs w:val="28"/>
        </w:rPr>
        <w:t>Combien plus agréable est la voie du Chrétien. "Le sentier des justes est comme la lumière resplendissante, dont l’éclat va croissant jusqu’au milieu du jour" (Proverbes 4:18). Jésus est maintenant la lumière du monde, et quand nous serons au Ciel, nous verrons que nous n’aurons plus besoin ni du soleil ni de la lune parce que la gloire de Dieu l’éclairera et "l’Agneau est son flambeau"(Apocalypse 21:23). Personne n’aura jamais besoin d’avoir peur de l’obscurité.</w:t>
      </w:r>
    </w:p>
    <w:p w:rsidR="0005486A" w:rsidRPr="00DE2EB5" w:rsidRDefault="0005486A" w:rsidP="0005486A">
      <w:pPr>
        <w:pStyle w:val="SH"/>
        <w:rPr>
          <w:sz w:val="28"/>
          <w:szCs w:val="28"/>
        </w:rPr>
      </w:pPr>
      <w:r w:rsidRPr="00DE2EB5">
        <w:rPr>
          <w:sz w:val="28"/>
          <w:szCs w:val="28"/>
        </w:rPr>
        <w:t>La Brève Capitulation de Pharaon</w:t>
      </w:r>
    </w:p>
    <w:p w:rsidR="0005486A" w:rsidRPr="00DE2EB5" w:rsidRDefault="0005486A" w:rsidP="0005486A">
      <w:pPr>
        <w:pStyle w:val="MP"/>
        <w:rPr>
          <w:sz w:val="28"/>
          <w:szCs w:val="28"/>
        </w:rPr>
      </w:pPr>
      <w:r w:rsidRPr="00DE2EB5">
        <w:rPr>
          <w:sz w:val="28"/>
          <w:szCs w:val="28"/>
        </w:rPr>
        <w:t xml:space="preserve">Une fois encore, Pharaon pensa laisser aller le peuple  --  et même les enfants cette fois-ci. Mais il aimerait toujours qu’ils laissent leurs menus et gros bétails derrière. Moïse n’avait pas voulu céder. Tout devait aller! Dieu l’avait ordonné ; et en plus de cela, s’ils </w:t>
      </w:r>
      <w:r w:rsidRPr="00DE2EB5">
        <w:rPr>
          <w:sz w:val="28"/>
          <w:szCs w:val="28"/>
        </w:rPr>
        <w:lastRenderedPageBreak/>
        <w:t>devraient aller dans le désert avec seulement quelques génisses à offrir comme sacrifices au Seigneur, que se passerait-il si Dieu demandait des moutons ? Ou s’ils prenaient quelques moutons, Dieu pouvait demander des bœufs. De plus, cette grande masse de gens devait avoir quelque chose à manger, quand elle serait dans le désert.</w:t>
      </w:r>
    </w:p>
    <w:p w:rsidR="0005486A" w:rsidRPr="00DE2EB5" w:rsidRDefault="0005486A" w:rsidP="0005486A">
      <w:pPr>
        <w:pStyle w:val="MP"/>
        <w:ind w:firstLine="576"/>
        <w:rPr>
          <w:sz w:val="28"/>
          <w:szCs w:val="28"/>
        </w:rPr>
      </w:pPr>
      <w:r w:rsidRPr="00DE2EB5">
        <w:rPr>
          <w:sz w:val="28"/>
          <w:szCs w:val="28"/>
        </w:rPr>
        <w:t>La demande de Moïse rendit Pharaon si furieux qu’il lui dit de s’en aller et de ne plus jamais revenir devant lui. Moïse accepta de quitter Pharaon et de ne plus jamais retourner vers lui ; même avant de le quitter, il donna son dernier avertissement concernant la mort de tous les premiers-nés.</w:t>
      </w:r>
    </w:p>
    <w:p w:rsidR="0005486A" w:rsidRPr="00DE2EB5" w:rsidRDefault="0005486A" w:rsidP="0005486A">
      <w:pPr>
        <w:pStyle w:val="CC"/>
        <w:rPr>
          <w:sz w:val="28"/>
          <w:szCs w:val="28"/>
        </w:rPr>
      </w:pPr>
      <w:r w:rsidRPr="00DE2EB5">
        <w:rPr>
          <w:sz w:val="28"/>
          <w:szCs w:val="28"/>
        </w:rPr>
        <w:t>QUESTIONS</w:t>
      </w:r>
    </w:p>
    <w:p w:rsidR="0005486A" w:rsidRPr="00DE2EB5" w:rsidRDefault="0005486A" w:rsidP="00E06B90">
      <w:pPr>
        <w:pStyle w:val="L6"/>
        <w:numPr>
          <w:ilvl w:val="0"/>
          <w:numId w:val="1"/>
        </w:numPr>
        <w:rPr>
          <w:sz w:val="28"/>
          <w:szCs w:val="28"/>
        </w:rPr>
      </w:pPr>
      <w:r w:rsidRPr="00DE2EB5">
        <w:rPr>
          <w:sz w:val="28"/>
          <w:szCs w:val="28"/>
        </w:rPr>
        <w:t>Comment est-ce que la grâce était montrée aux Egyptiens dans la 7</w:t>
      </w:r>
      <w:r w:rsidRPr="00DE2EB5">
        <w:rPr>
          <w:sz w:val="28"/>
          <w:szCs w:val="28"/>
          <w:vertAlign w:val="superscript"/>
        </w:rPr>
        <w:t>e</w:t>
      </w:r>
      <w:r w:rsidRPr="00DE2EB5">
        <w:rPr>
          <w:sz w:val="28"/>
          <w:szCs w:val="28"/>
        </w:rPr>
        <w:t xml:space="preserve"> plaie ? L’ont-ils tous acceptée ? Qu’est-ce qui s’est passé pour ceux qui ne l’ont point acceptée ?</w:t>
      </w:r>
    </w:p>
    <w:p w:rsidR="0005486A" w:rsidRPr="00DE2EB5" w:rsidRDefault="0005486A" w:rsidP="00E06B90">
      <w:pPr>
        <w:pStyle w:val="L6"/>
        <w:numPr>
          <w:ilvl w:val="0"/>
          <w:numId w:val="1"/>
        </w:numPr>
        <w:rPr>
          <w:sz w:val="28"/>
          <w:szCs w:val="28"/>
        </w:rPr>
      </w:pPr>
      <w:r w:rsidRPr="00DE2EB5">
        <w:rPr>
          <w:sz w:val="28"/>
          <w:szCs w:val="28"/>
        </w:rPr>
        <w:t>Comment pouvons-nous échapper aux jugements de Dieu ?</w:t>
      </w:r>
    </w:p>
    <w:p w:rsidR="0005486A" w:rsidRPr="00DE2EB5" w:rsidRDefault="0005486A" w:rsidP="00E06B90">
      <w:pPr>
        <w:pStyle w:val="L6"/>
        <w:numPr>
          <w:ilvl w:val="0"/>
          <w:numId w:val="1"/>
        </w:numPr>
        <w:rPr>
          <w:sz w:val="28"/>
          <w:szCs w:val="28"/>
        </w:rPr>
      </w:pPr>
      <w:r w:rsidRPr="00DE2EB5">
        <w:rPr>
          <w:sz w:val="28"/>
          <w:szCs w:val="28"/>
        </w:rPr>
        <w:t>Moïse avait-il peur de Pharaon ? Pourquoi ?</w:t>
      </w:r>
    </w:p>
    <w:p w:rsidR="0005486A" w:rsidRPr="00DE2EB5" w:rsidRDefault="0005486A" w:rsidP="00E06B90">
      <w:pPr>
        <w:pStyle w:val="L6"/>
        <w:numPr>
          <w:ilvl w:val="0"/>
          <w:numId w:val="1"/>
        </w:numPr>
        <w:rPr>
          <w:sz w:val="28"/>
          <w:szCs w:val="28"/>
        </w:rPr>
      </w:pPr>
      <w:r w:rsidRPr="00DE2EB5">
        <w:rPr>
          <w:sz w:val="28"/>
          <w:szCs w:val="28"/>
        </w:rPr>
        <w:t>Combien attend-on de nous que nous devons donner à Dieu, quand nous L’adorons ?</w:t>
      </w:r>
    </w:p>
    <w:p w:rsidR="0005486A" w:rsidRPr="00DE2EB5" w:rsidRDefault="0005486A" w:rsidP="00E06B90">
      <w:pPr>
        <w:pStyle w:val="L6"/>
        <w:numPr>
          <w:ilvl w:val="0"/>
          <w:numId w:val="1"/>
        </w:numPr>
        <w:rPr>
          <w:sz w:val="28"/>
          <w:szCs w:val="28"/>
        </w:rPr>
      </w:pPr>
      <w:r w:rsidRPr="00DE2EB5">
        <w:rPr>
          <w:sz w:val="28"/>
          <w:szCs w:val="28"/>
        </w:rPr>
        <w:t>Comment étaient les ténèbres en Egypte lors de la 9</w:t>
      </w:r>
      <w:r w:rsidRPr="00DE2EB5">
        <w:rPr>
          <w:sz w:val="28"/>
          <w:szCs w:val="28"/>
          <w:vertAlign w:val="superscript"/>
        </w:rPr>
        <w:t>e</w:t>
      </w:r>
      <w:r w:rsidRPr="00DE2EB5">
        <w:rPr>
          <w:sz w:val="28"/>
          <w:szCs w:val="28"/>
        </w:rPr>
        <w:t xml:space="preserve"> plaie ? Y avait-il des ténèbres à Gosen ?</w:t>
      </w:r>
    </w:p>
    <w:p w:rsidR="00B62561" w:rsidRPr="0005486A" w:rsidRDefault="00B62561" w:rsidP="0005486A"/>
    <w:sectPr w:rsidR="00B62561" w:rsidRPr="0005486A"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B90" w:rsidRDefault="00E06B90" w:rsidP="00704B31">
      <w:r>
        <w:separator/>
      </w:r>
    </w:p>
  </w:endnote>
  <w:endnote w:type="continuationSeparator" w:id="0">
    <w:p w:rsidR="00E06B90" w:rsidRDefault="00E06B90"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05486A">
              <w:rPr>
                <w:rFonts w:ascii="Agency FB" w:hAnsi="Agency FB"/>
                <w:b/>
                <w:bCs/>
                <w:noProof/>
                <w:sz w:val="16"/>
                <w:szCs w:val="16"/>
              </w:rPr>
              <w:t>4</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05486A">
              <w:rPr>
                <w:rFonts w:ascii="Agency FB" w:hAnsi="Agency FB"/>
                <w:b/>
                <w:bCs/>
                <w:noProof/>
                <w:sz w:val="16"/>
                <w:szCs w:val="16"/>
              </w:rPr>
              <w:t>4</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B90" w:rsidRDefault="00E06B90" w:rsidP="00704B31">
      <w:r>
        <w:separator/>
      </w:r>
    </w:p>
  </w:footnote>
  <w:footnote w:type="continuationSeparator" w:id="0">
    <w:p w:rsidR="00E06B90" w:rsidRDefault="00E06B90"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30CD"/>
    <w:multiLevelType w:val="hybridMultilevel"/>
    <w:tmpl w:val="EF4CED82"/>
    <w:lvl w:ilvl="0" w:tplc="040C000F">
      <w:start w:val="1"/>
      <w:numFmt w:val="decimal"/>
      <w:lvlText w:val="%1."/>
      <w:lvlJc w:val="left"/>
      <w:pPr>
        <w:tabs>
          <w:tab w:val="num" w:pos="864"/>
        </w:tabs>
        <w:ind w:left="864" w:hanging="360"/>
      </w:pPr>
    </w:lvl>
    <w:lvl w:ilvl="1" w:tplc="040C0019" w:tentative="1">
      <w:start w:val="1"/>
      <w:numFmt w:val="lowerLetter"/>
      <w:lvlText w:val="%2."/>
      <w:lvlJc w:val="left"/>
      <w:pPr>
        <w:tabs>
          <w:tab w:val="num" w:pos="1584"/>
        </w:tabs>
        <w:ind w:left="1584" w:hanging="360"/>
      </w:pPr>
    </w:lvl>
    <w:lvl w:ilvl="2" w:tplc="040C001B" w:tentative="1">
      <w:start w:val="1"/>
      <w:numFmt w:val="lowerRoman"/>
      <w:lvlText w:val="%3."/>
      <w:lvlJc w:val="right"/>
      <w:pPr>
        <w:tabs>
          <w:tab w:val="num" w:pos="2304"/>
        </w:tabs>
        <w:ind w:left="2304" w:hanging="180"/>
      </w:pPr>
    </w:lvl>
    <w:lvl w:ilvl="3" w:tplc="040C000F" w:tentative="1">
      <w:start w:val="1"/>
      <w:numFmt w:val="decimal"/>
      <w:lvlText w:val="%4."/>
      <w:lvlJc w:val="left"/>
      <w:pPr>
        <w:tabs>
          <w:tab w:val="num" w:pos="3024"/>
        </w:tabs>
        <w:ind w:left="3024" w:hanging="360"/>
      </w:pPr>
    </w:lvl>
    <w:lvl w:ilvl="4" w:tplc="040C0019" w:tentative="1">
      <w:start w:val="1"/>
      <w:numFmt w:val="lowerLetter"/>
      <w:lvlText w:val="%5."/>
      <w:lvlJc w:val="left"/>
      <w:pPr>
        <w:tabs>
          <w:tab w:val="num" w:pos="3744"/>
        </w:tabs>
        <w:ind w:left="3744" w:hanging="360"/>
      </w:pPr>
    </w:lvl>
    <w:lvl w:ilvl="5" w:tplc="040C001B" w:tentative="1">
      <w:start w:val="1"/>
      <w:numFmt w:val="lowerRoman"/>
      <w:lvlText w:val="%6."/>
      <w:lvlJc w:val="right"/>
      <w:pPr>
        <w:tabs>
          <w:tab w:val="num" w:pos="4464"/>
        </w:tabs>
        <w:ind w:left="4464" w:hanging="180"/>
      </w:pPr>
    </w:lvl>
    <w:lvl w:ilvl="6" w:tplc="040C000F" w:tentative="1">
      <w:start w:val="1"/>
      <w:numFmt w:val="decimal"/>
      <w:lvlText w:val="%7."/>
      <w:lvlJc w:val="left"/>
      <w:pPr>
        <w:tabs>
          <w:tab w:val="num" w:pos="5184"/>
        </w:tabs>
        <w:ind w:left="5184" w:hanging="360"/>
      </w:pPr>
    </w:lvl>
    <w:lvl w:ilvl="7" w:tplc="040C0019" w:tentative="1">
      <w:start w:val="1"/>
      <w:numFmt w:val="lowerLetter"/>
      <w:lvlText w:val="%8."/>
      <w:lvlJc w:val="left"/>
      <w:pPr>
        <w:tabs>
          <w:tab w:val="num" w:pos="5904"/>
        </w:tabs>
        <w:ind w:left="5904" w:hanging="360"/>
      </w:pPr>
    </w:lvl>
    <w:lvl w:ilvl="8" w:tplc="040C001B" w:tentative="1">
      <w:start w:val="1"/>
      <w:numFmt w:val="lowerRoman"/>
      <w:lvlText w:val="%9."/>
      <w:lvlJc w:val="right"/>
      <w:pPr>
        <w:tabs>
          <w:tab w:val="num" w:pos="6624"/>
        </w:tabs>
        <w:ind w:left="6624"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86A"/>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3516"/>
    <w:rsid w:val="00434DAD"/>
    <w:rsid w:val="00451A13"/>
    <w:rsid w:val="00455622"/>
    <w:rsid w:val="0045575D"/>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96753"/>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08C5"/>
    <w:rsid w:val="00551B8C"/>
    <w:rsid w:val="005667B0"/>
    <w:rsid w:val="005734D9"/>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903FC"/>
    <w:rsid w:val="00AA3539"/>
    <w:rsid w:val="00AA7892"/>
    <w:rsid w:val="00AB0144"/>
    <w:rsid w:val="00AB186D"/>
    <w:rsid w:val="00AB4103"/>
    <w:rsid w:val="00AB68DF"/>
    <w:rsid w:val="00AB7679"/>
    <w:rsid w:val="00AB7FB5"/>
    <w:rsid w:val="00AD25FB"/>
    <w:rsid w:val="00AD63EC"/>
    <w:rsid w:val="00AE17CB"/>
    <w:rsid w:val="00AE31ED"/>
    <w:rsid w:val="00AE48C2"/>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46D48"/>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50D"/>
    <w:rsid w:val="00D332AE"/>
    <w:rsid w:val="00D402D5"/>
    <w:rsid w:val="00D43FD7"/>
    <w:rsid w:val="00D55888"/>
    <w:rsid w:val="00D56B89"/>
    <w:rsid w:val="00D56DF3"/>
    <w:rsid w:val="00D655B5"/>
    <w:rsid w:val="00D71FBF"/>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6B90"/>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5575D"/>
    <w:pPr>
      <w:keepNext/>
      <w:spacing w:before="240" w:after="60"/>
      <w:outlineLvl w:val="0"/>
    </w:pPr>
    <w:rPr>
      <w:rFonts w:asciiTheme="majorHAnsi" w:eastAsiaTheme="majorEastAsia" w:hAnsiTheme="majorHAnsi" w:cstheme="majorBidi"/>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 w:type="character" w:customStyle="1" w:styleId="Heading1Char">
    <w:name w:val="Heading 1 Char"/>
    <w:basedOn w:val="DefaultParagraphFont"/>
    <w:link w:val="Heading1"/>
    <w:rsid w:val="0045575D"/>
    <w:rPr>
      <w:rFonts w:asciiTheme="majorHAnsi" w:eastAsiaTheme="majorEastAsia" w:hAnsiTheme="majorHAnsi" w:cstheme="majorBidi"/>
      <w:b/>
      <w:bCs/>
      <w:kern w:val="32"/>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2017-01-04T20:29:00Z</cp:lastPrinted>
  <dcterms:created xsi:type="dcterms:W3CDTF">2017-01-04T20:29:00Z</dcterms:created>
  <dcterms:modified xsi:type="dcterms:W3CDTF">2017-01-04T20:29:00Z</dcterms:modified>
</cp:coreProperties>
</file>